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35F83" w14:textId="725BCE1A" w:rsidR="001E3D37" w:rsidRPr="00D20CEA" w:rsidRDefault="00F0243F" w:rsidP="00F0243F">
      <w:pPr>
        <w:spacing w:after="0"/>
        <w:jc w:val="center"/>
        <w:rPr>
          <w:b/>
          <w:sz w:val="52"/>
        </w:rPr>
      </w:pPr>
      <w:r>
        <w:rPr>
          <w:b/>
          <w:sz w:val="52"/>
        </w:rPr>
        <w:t>Elm</w:t>
      </w:r>
      <w:r w:rsidR="00D20CEA" w:rsidRPr="00D20CEA">
        <w:rPr>
          <w:b/>
          <w:sz w:val="52"/>
        </w:rPr>
        <w:t xml:space="preserve"> Class Suggested Home Learning Tasks</w:t>
      </w:r>
    </w:p>
    <w:p w14:paraId="3D141A87" w14:textId="30290E9F" w:rsidR="00D20CEA" w:rsidRDefault="00DC34CF" w:rsidP="00F0243F">
      <w:pPr>
        <w:spacing w:after="0"/>
        <w:jc w:val="center"/>
        <w:rPr>
          <w:sz w:val="28"/>
          <w:szCs w:val="28"/>
        </w:rPr>
      </w:pPr>
      <w:hyperlink r:id="rId5" w:history="1">
        <w:r w:rsidR="00F0243F" w:rsidRPr="00C65389">
          <w:rPr>
            <w:rStyle w:val="Hyperlink"/>
            <w:sz w:val="28"/>
            <w:szCs w:val="28"/>
          </w:rPr>
          <w:t>Ian.lewis@luddenden-ce.calderdale.sch.uk</w:t>
        </w:r>
      </w:hyperlink>
    </w:p>
    <w:p w14:paraId="327A31E9" w14:textId="77777777" w:rsidR="00F0243F" w:rsidRPr="00F0243F" w:rsidRDefault="00F0243F" w:rsidP="00F0243F">
      <w:pPr>
        <w:spacing w:after="0"/>
        <w:jc w:val="center"/>
        <w:rPr>
          <w:sz w:val="26"/>
          <w:szCs w:val="26"/>
        </w:rPr>
      </w:pPr>
    </w:p>
    <w:tbl>
      <w:tblPr>
        <w:tblStyle w:val="TableGrid"/>
        <w:tblW w:w="0" w:type="auto"/>
        <w:tblLook w:val="04A0" w:firstRow="1" w:lastRow="0" w:firstColumn="1" w:lastColumn="0" w:noHBand="0" w:noVBand="1"/>
      </w:tblPr>
      <w:tblGrid>
        <w:gridCol w:w="5098"/>
        <w:gridCol w:w="5358"/>
      </w:tblGrid>
      <w:tr w:rsidR="00D20CEA" w14:paraId="1095A43E" w14:textId="77777777" w:rsidTr="00421D80">
        <w:tc>
          <w:tcPr>
            <w:tcW w:w="10456" w:type="dxa"/>
            <w:gridSpan w:val="2"/>
          </w:tcPr>
          <w:p w14:paraId="474A8323" w14:textId="77777777" w:rsidR="00D20CEA" w:rsidRPr="00D20CEA" w:rsidRDefault="00D20CEA" w:rsidP="00D20CEA">
            <w:pPr>
              <w:jc w:val="center"/>
              <w:rPr>
                <w:b/>
                <w:sz w:val="52"/>
              </w:rPr>
            </w:pPr>
            <w:r w:rsidRPr="00BB0AFC">
              <w:rPr>
                <w:b/>
                <w:sz w:val="50"/>
              </w:rPr>
              <w:t>English</w:t>
            </w:r>
          </w:p>
        </w:tc>
      </w:tr>
      <w:tr w:rsidR="00D20CEA" w14:paraId="299782F4" w14:textId="77777777" w:rsidTr="00D20CEA">
        <w:tc>
          <w:tcPr>
            <w:tcW w:w="5098" w:type="dxa"/>
          </w:tcPr>
          <w:p w14:paraId="57CA9FC9" w14:textId="77777777" w:rsidR="00D20CEA" w:rsidRPr="00D20CEA" w:rsidRDefault="00D20CEA" w:rsidP="00264121">
            <w:pPr>
              <w:rPr>
                <w:sz w:val="32"/>
                <w:szCs w:val="32"/>
              </w:rPr>
            </w:pPr>
            <w:r w:rsidRPr="00D20CEA">
              <w:rPr>
                <w:sz w:val="32"/>
                <w:szCs w:val="32"/>
              </w:rPr>
              <w:t>Watch Newsround online</w:t>
            </w:r>
          </w:p>
          <w:p w14:paraId="1360C3E1" w14:textId="77777777" w:rsidR="00D20CEA" w:rsidRDefault="00D20CEA" w:rsidP="00264121">
            <w:pPr>
              <w:rPr>
                <w:sz w:val="32"/>
                <w:szCs w:val="32"/>
              </w:rPr>
            </w:pPr>
            <w:r w:rsidRPr="00D20CEA">
              <w:rPr>
                <w:sz w:val="32"/>
                <w:szCs w:val="32"/>
              </w:rPr>
              <w:t xml:space="preserve">This is a daily news report made for children. It should give </w:t>
            </w:r>
            <w:r w:rsidR="00AE7D46">
              <w:rPr>
                <w:sz w:val="32"/>
                <w:szCs w:val="32"/>
              </w:rPr>
              <w:t xml:space="preserve">balanced, </w:t>
            </w:r>
            <w:r w:rsidRPr="00D20CEA">
              <w:rPr>
                <w:sz w:val="32"/>
                <w:szCs w:val="32"/>
              </w:rPr>
              <w:t xml:space="preserve">panic-free current news from </w:t>
            </w:r>
            <w:r w:rsidR="00AE7D46">
              <w:rPr>
                <w:sz w:val="32"/>
                <w:szCs w:val="32"/>
              </w:rPr>
              <w:t xml:space="preserve">the UK and </w:t>
            </w:r>
            <w:r w:rsidRPr="00D20CEA">
              <w:rPr>
                <w:sz w:val="32"/>
                <w:szCs w:val="32"/>
              </w:rPr>
              <w:t>around the world.</w:t>
            </w:r>
          </w:p>
          <w:p w14:paraId="02474AC3" w14:textId="77777777" w:rsidR="00D20CEA" w:rsidRDefault="00D20CEA" w:rsidP="007B2553">
            <w:pPr>
              <w:jc w:val="center"/>
              <w:rPr>
                <w:sz w:val="52"/>
              </w:rPr>
            </w:pPr>
            <w:r>
              <w:rPr>
                <w:noProof/>
                <w:sz w:val="32"/>
                <w:szCs w:val="32"/>
                <w:lang w:eastAsia="en-GB"/>
              </w:rPr>
              <w:drawing>
                <wp:inline distT="0" distB="0" distL="0" distR="0" wp14:anchorId="36A33DA8" wp14:editId="2F812143">
                  <wp:extent cx="1607820" cy="777977"/>
                  <wp:effectExtent l="0" t="0" r="0" b="3175"/>
                  <wp:docPr id="1" name="Picture 1" descr="C:\Users\ilewis\AppData\Local\Microsoft\Windows\INetCache\Content.MSO\9548CFBE.tm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ewis\AppData\Local\Microsoft\Windows\INetCache\Content.MSO\9548CFBE.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0899" cy="798822"/>
                          </a:xfrm>
                          <a:prstGeom prst="rect">
                            <a:avLst/>
                          </a:prstGeom>
                          <a:noFill/>
                          <a:ln>
                            <a:noFill/>
                          </a:ln>
                        </pic:spPr>
                      </pic:pic>
                    </a:graphicData>
                  </a:graphic>
                </wp:inline>
              </w:drawing>
            </w:r>
            <w:r w:rsidRPr="007B2553">
              <w:rPr>
                <w:szCs w:val="32"/>
              </w:rPr>
              <w:t>(click for link)</w:t>
            </w:r>
          </w:p>
        </w:tc>
        <w:tc>
          <w:tcPr>
            <w:tcW w:w="5358" w:type="dxa"/>
          </w:tcPr>
          <w:p w14:paraId="4DD5D548" w14:textId="77777777" w:rsidR="00F0243F" w:rsidRDefault="00FD5EF1" w:rsidP="00264121">
            <w:pPr>
              <w:rPr>
                <w:sz w:val="28"/>
                <w:szCs w:val="28"/>
              </w:rPr>
            </w:pPr>
            <w:r>
              <w:rPr>
                <w:sz w:val="28"/>
                <w:szCs w:val="28"/>
              </w:rPr>
              <w:t xml:space="preserve">Our Book in school is ‘The Adventures of Odysseus’ This is based on an ancient Greek epic by Homer. </w:t>
            </w:r>
          </w:p>
          <w:p w14:paraId="5AA201FF" w14:textId="77777777" w:rsidR="00FD5EF1" w:rsidRDefault="00FD5EF1" w:rsidP="00264121">
            <w:pPr>
              <w:rPr>
                <w:sz w:val="28"/>
                <w:szCs w:val="28"/>
              </w:rPr>
            </w:pPr>
          </w:p>
          <w:p w14:paraId="2C9D4CC9" w14:textId="30C7B58D" w:rsidR="00FD5EF1" w:rsidRPr="00D20CEA" w:rsidRDefault="00FD5EF1" w:rsidP="00264121">
            <w:pPr>
              <w:rPr>
                <w:sz w:val="28"/>
                <w:szCs w:val="28"/>
              </w:rPr>
            </w:pPr>
            <w:r>
              <w:rPr>
                <w:sz w:val="28"/>
                <w:szCs w:val="28"/>
              </w:rPr>
              <w:t xml:space="preserve">As a research task, produce an extended piece of writing with illustrations that we can display in class. You could research Ancient Greek Gods and Goddesses or some of the other adventures in Homer’s tales – </w:t>
            </w:r>
            <w:proofErr w:type="gramStart"/>
            <w:r>
              <w:rPr>
                <w:sz w:val="28"/>
                <w:szCs w:val="28"/>
              </w:rPr>
              <w:t>that’s</w:t>
            </w:r>
            <w:proofErr w:type="gramEnd"/>
            <w:r>
              <w:rPr>
                <w:sz w:val="28"/>
                <w:szCs w:val="28"/>
              </w:rPr>
              <w:t xml:space="preserve"> up to you, but I can’t wait to see what you find out.</w:t>
            </w:r>
          </w:p>
        </w:tc>
      </w:tr>
      <w:tr w:rsidR="00D20CEA" w14:paraId="7F84236F" w14:textId="77777777" w:rsidTr="00D20CEA">
        <w:tc>
          <w:tcPr>
            <w:tcW w:w="5098" w:type="dxa"/>
          </w:tcPr>
          <w:p w14:paraId="34878C81" w14:textId="4FA5729A" w:rsidR="00D20CEA" w:rsidRPr="00D20CEA" w:rsidRDefault="00F0243F" w:rsidP="00264121">
            <w:pPr>
              <w:rPr>
                <w:sz w:val="32"/>
                <w:szCs w:val="32"/>
              </w:rPr>
            </w:pPr>
            <w:r>
              <w:rPr>
                <w:sz w:val="32"/>
                <w:szCs w:val="32"/>
              </w:rPr>
              <w:t xml:space="preserve">Write to Mr L using the email at the top of the page. Tell him what </w:t>
            </w:r>
            <w:proofErr w:type="gramStart"/>
            <w:r>
              <w:rPr>
                <w:sz w:val="32"/>
                <w:szCs w:val="32"/>
              </w:rPr>
              <w:t>you’re</w:t>
            </w:r>
            <w:proofErr w:type="gramEnd"/>
            <w:r>
              <w:rPr>
                <w:sz w:val="32"/>
                <w:szCs w:val="32"/>
              </w:rPr>
              <w:t xml:space="preserve"> up to and how things a re going at home. </w:t>
            </w:r>
            <w:proofErr w:type="gramStart"/>
            <w:r>
              <w:rPr>
                <w:sz w:val="32"/>
                <w:szCs w:val="32"/>
              </w:rPr>
              <w:t>He’ll</w:t>
            </w:r>
            <w:proofErr w:type="gramEnd"/>
            <w:r>
              <w:rPr>
                <w:sz w:val="32"/>
                <w:szCs w:val="32"/>
              </w:rPr>
              <w:t xml:space="preserve"> write back too!</w:t>
            </w:r>
          </w:p>
        </w:tc>
        <w:tc>
          <w:tcPr>
            <w:tcW w:w="5358" w:type="dxa"/>
          </w:tcPr>
          <w:p w14:paraId="4F25FDBD" w14:textId="02CDB0CC" w:rsidR="00F0243F" w:rsidRPr="00D20CEA" w:rsidRDefault="00FD5EF1" w:rsidP="00264121">
            <w:pPr>
              <w:rPr>
                <w:sz w:val="32"/>
                <w:szCs w:val="28"/>
              </w:rPr>
            </w:pPr>
            <w:r>
              <w:rPr>
                <w:sz w:val="32"/>
                <w:szCs w:val="28"/>
              </w:rPr>
              <w:t xml:space="preserve">Write a newspaper report about the COVID epidemic. Interview friends and relatives (remotely!) and include quotes. Think about the 5 </w:t>
            </w:r>
            <w:proofErr w:type="spellStart"/>
            <w:r>
              <w:rPr>
                <w:sz w:val="32"/>
                <w:szCs w:val="28"/>
              </w:rPr>
              <w:t>Ws</w:t>
            </w:r>
            <w:proofErr w:type="spellEnd"/>
            <w:r>
              <w:rPr>
                <w:sz w:val="32"/>
                <w:szCs w:val="28"/>
              </w:rPr>
              <w:t xml:space="preserve"> in the first paragraph and what detail </w:t>
            </w:r>
            <w:proofErr w:type="gramStart"/>
            <w:r>
              <w:rPr>
                <w:sz w:val="32"/>
                <w:szCs w:val="28"/>
              </w:rPr>
              <w:t>you’ll</w:t>
            </w:r>
            <w:proofErr w:type="gramEnd"/>
            <w:r>
              <w:rPr>
                <w:sz w:val="32"/>
                <w:szCs w:val="28"/>
              </w:rPr>
              <w:t xml:space="preserve"> include in the rest of your report. What slant will you take? Schools, vaccines, lockdowns – up to you!</w:t>
            </w:r>
          </w:p>
        </w:tc>
      </w:tr>
      <w:tr w:rsidR="00F0243F" w14:paraId="21BA791B" w14:textId="77777777" w:rsidTr="00075C0B">
        <w:trPr>
          <w:trHeight w:val="1973"/>
        </w:trPr>
        <w:tc>
          <w:tcPr>
            <w:tcW w:w="5098" w:type="dxa"/>
          </w:tcPr>
          <w:p w14:paraId="0B50491F" w14:textId="0A4437E3" w:rsidR="00F0243F" w:rsidRPr="00D20CEA" w:rsidRDefault="00F0243F" w:rsidP="00FB41FF">
            <w:pPr>
              <w:rPr>
                <w:sz w:val="32"/>
                <w:szCs w:val="32"/>
              </w:rPr>
            </w:pPr>
            <w:r>
              <w:rPr>
                <w:sz w:val="32"/>
                <w:szCs w:val="32"/>
              </w:rPr>
              <w:t>Read a book or even listen to an audio book. Afterwards, summarise the plot in 10 bullet points</w:t>
            </w:r>
          </w:p>
        </w:tc>
        <w:tc>
          <w:tcPr>
            <w:tcW w:w="5358" w:type="dxa"/>
          </w:tcPr>
          <w:p w14:paraId="1E78BEED" w14:textId="77777777" w:rsidR="00F0243F" w:rsidRDefault="00F0243F" w:rsidP="007B2553">
            <w:pPr>
              <w:rPr>
                <w:sz w:val="32"/>
                <w:szCs w:val="28"/>
              </w:rPr>
            </w:pPr>
            <w:r>
              <w:rPr>
                <w:sz w:val="32"/>
                <w:szCs w:val="28"/>
              </w:rPr>
              <w:t>Dictionary Loop:</w:t>
            </w:r>
          </w:p>
          <w:p w14:paraId="20ACD6D5" w14:textId="3E4D53A2" w:rsidR="00F0243F" w:rsidRPr="00D20CEA" w:rsidRDefault="00F0243F" w:rsidP="007B2553">
            <w:pPr>
              <w:rPr>
                <w:sz w:val="32"/>
                <w:szCs w:val="28"/>
              </w:rPr>
            </w:pPr>
            <w:r>
              <w:rPr>
                <w:sz w:val="32"/>
                <w:szCs w:val="28"/>
              </w:rPr>
              <w:t>Pick a word in the dictionary. Choose any word from the definition and write it down. Look that word up and choose a word from its definition. Keep doing this until you find a word already on your list!</w:t>
            </w:r>
          </w:p>
        </w:tc>
      </w:tr>
      <w:tr w:rsidR="00DD150C" w14:paraId="7ECFC5D3" w14:textId="77777777" w:rsidTr="00421D80">
        <w:tc>
          <w:tcPr>
            <w:tcW w:w="10456" w:type="dxa"/>
            <w:gridSpan w:val="2"/>
          </w:tcPr>
          <w:p w14:paraId="2B79E841" w14:textId="77777777" w:rsidR="00DD150C" w:rsidRPr="00DD150C" w:rsidRDefault="00DD150C" w:rsidP="00DD150C">
            <w:pPr>
              <w:jc w:val="center"/>
              <w:rPr>
                <w:b/>
                <w:sz w:val="32"/>
                <w:szCs w:val="28"/>
              </w:rPr>
            </w:pPr>
            <w:r w:rsidRPr="00DD150C">
              <w:rPr>
                <w:b/>
                <w:sz w:val="32"/>
                <w:szCs w:val="28"/>
              </w:rPr>
              <w:t>This is not an exhaustive list – if you or your parents have any other ideas for writing, go for it!</w:t>
            </w:r>
          </w:p>
        </w:tc>
      </w:tr>
    </w:tbl>
    <w:p w14:paraId="03E5230C" w14:textId="77777777" w:rsidR="00DD150C" w:rsidRDefault="00DD150C" w:rsidP="00D20CEA">
      <w:pPr>
        <w:spacing w:after="0"/>
        <w:rPr>
          <w:sz w:val="32"/>
          <w:szCs w:val="28"/>
        </w:rPr>
      </w:pPr>
    </w:p>
    <w:tbl>
      <w:tblPr>
        <w:tblW w:w="10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85"/>
      </w:tblGrid>
      <w:tr w:rsidR="00DD150C" w:rsidRPr="00DD150C" w14:paraId="6B781384" w14:textId="77777777" w:rsidTr="00DD150C">
        <w:tc>
          <w:tcPr>
            <w:tcW w:w="10485" w:type="dxa"/>
            <w:tcBorders>
              <w:top w:val="single" w:sz="4" w:space="0" w:color="auto"/>
              <w:left w:val="single" w:sz="4" w:space="0" w:color="auto"/>
              <w:bottom w:val="single" w:sz="4" w:space="0" w:color="auto"/>
              <w:right w:val="single" w:sz="4" w:space="0" w:color="auto"/>
            </w:tcBorders>
            <w:vAlign w:val="center"/>
            <w:hideMark/>
          </w:tcPr>
          <w:p w14:paraId="087E2C59" w14:textId="77777777" w:rsidR="00DD150C" w:rsidRPr="00DD150C" w:rsidRDefault="00DD150C" w:rsidP="00BB0AFC">
            <w:pPr>
              <w:spacing w:after="0" w:line="240" w:lineRule="auto"/>
              <w:jc w:val="center"/>
              <w:rPr>
                <w:rFonts w:ascii="Times New Roman" w:eastAsia="Times New Roman" w:hAnsi="Times New Roman" w:cs="Times New Roman"/>
                <w:sz w:val="30"/>
                <w:szCs w:val="24"/>
                <w:lang w:eastAsia="en-GB"/>
              </w:rPr>
            </w:pPr>
            <w:r w:rsidRPr="00BB0AFC">
              <w:rPr>
                <w:rFonts w:ascii="Calibri" w:eastAsia="Times New Roman" w:hAnsi="Calibri" w:cs="Calibri"/>
                <w:b/>
                <w:bCs/>
                <w:color w:val="000000"/>
                <w:sz w:val="32"/>
                <w:szCs w:val="24"/>
                <w:lang w:eastAsia="en-GB"/>
              </w:rPr>
              <w:t>Guidance for Parents/Carers</w:t>
            </w:r>
            <w:r w:rsidR="00BB0AFC" w:rsidRPr="00BB0AFC">
              <w:rPr>
                <w:rFonts w:ascii="Calibri" w:eastAsia="Times New Roman" w:hAnsi="Calibri" w:cs="Calibri"/>
                <w:b/>
                <w:bCs/>
                <w:color w:val="000000"/>
                <w:sz w:val="32"/>
                <w:szCs w:val="24"/>
                <w:lang w:eastAsia="en-GB"/>
              </w:rPr>
              <w:t xml:space="preserve"> - English</w:t>
            </w:r>
          </w:p>
        </w:tc>
      </w:tr>
      <w:tr w:rsidR="00DD150C" w:rsidRPr="00DD150C" w14:paraId="0D3C45B3" w14:textId="77777777" w:rsidTr="00DD150C">
        <w:tc>
          <w:tcPr>
            <w:tcW w:w="10485" w:type="dxa"/>
            <w:tcBorders>
              <w:top w:val="single" w:sz="4" w:space="0" w:color="auto"/>
              <w:left w:val="single" w:sz="4" w:space="0" w:color="auto"/>
              <w:bottom w:val="single" w:sz="4" w:space="0" w:color="auto"/>
              <w:right w:val="single" w:sz="4" w:space="0" w:color="auto"/>
            </w:tcBorders>
            <w:vAlign w:val="center"/>
            <w:hideMark/>
          </w:tcPr>
          <w:p w14:paraId="7891B034" w14:textId="77777777" w:rsidR="00DD150C" w:rsidRPr="007B2553" w:rsidRDefault="00DD150C" w:rsidP="00DD150C">
            <w:pPr>
              <w:spacing w:after="0" w:line="240" w:lineRule="auto"/>
              <w:rPr>
                <w:rFonts w:eastAsia="Times New Roman" w:cstheme="minorHAnsi"/>
                <w:color w:val="000000"/>
                <w:sz w:val="30"/>
                <w:lang w:eastAsia="en-GB"/>
              </w:rPr>
            </w:pPr>
            <w:r w:rsidRPr="00DD150C">
              <w:rPr>
                <w:rFonts w:ascii="Calibri" w:eastAsia="Times New Roman" w:hAnsi="Calibri" w:cs="Calibri"/>
                <w:color w:val="000000"/>
                <w:sz w:val="30"/>
                <w:lang w:eastAsia="en-GB"/>
              </w:rPr>
              <w:t xml:space="preserve">When assisting your child with </w:t>
            </w:r>
            <w:r w:rsidRPr="00DD150C">
              <w:rPr>
                <w:rFonts w:ascii="Calibri" w:eastAsia="Times New Roman" w:hAnsi="Calibri" w:cs="Calibri"/>
                <w:b/>
                <w:bCs/>
                <w:color w:val="000000"/>
                <w:sz w:val="30"/>
                <w:lang w:eastAsia="en-GB"/>
              </w:rPr>
              <w:t xml:space="preserve">writing </w:t>
            </w:r>
            <w:r w:rsidRPr="00DD150C">
              <w:rPr>
                <w:rFonts w:ascii="Calibri" w:eastAsia="Times New Roman" w:hAnsi="Calibri" w:cs="Calibri"/>
                <w:color w:val="000000"/>
                <w:sz w:val="30"/>
                <w:lang w:eastAsia="en-GB"/>
              </w:rPr>
              <w:t>tasks you should encourage your child to:</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007B2553">
              <w:rPr>
                <w:rFonts w:eastAsia="Times New Roman" w:cstheme="minorHAnsi"/>
                <w:color w:val="000000"/>
                <w:sz w:val="30"/>
                <w:lang w:eastAsia="en-GB"/>
              </w:rPr>
              <w:t xml:space="preserve">Use cursive (joined up) handwriting and </w:t>
            </w:r>
            <w:r w:rsidRPr="00DD150C">
              <w:rPr>
                <w:rFonts w:ascii="Calibri" w:eastAsia="Times New Roman" w:hAnsi="Calibri" w:cs="Calibri"/>
                <w:color w:val="000000"/>
                <w:sz w:val="30"/>
                <w:lang w:eastAsia="en-GB"/>
              </w:rPr>
              <w:t>capital letters correctly</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Punctuate their sentences using full stops, exclamation marks, commas and question</w:t>
            </w:r>
            <w:r w:rsidRPr="00DD150C">
              <w:rPr>
                <w:rFonts w:ascii="Calibri" w:eastAsia="Times New Roman" w:hAnsi="Calibri" w:cs="Calibri"/>
                <w:color w:val="000000"/>
                <w:sz w:val="30"/>
                <w:lang w:eastAsia="en-GB"/>
              </w:rPr>
              <w:br/>
              <w:t>marks.</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lastRenderedPageBreak/>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Use inverted commas (speech marks) where appropriate.</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Write in paragraphs, organising their work by change of theme, time or setting.</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Use interesting vocabulary including adjectives and adverbs to provide detail.</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Write consistently in the correct tense e.g. past, present or future.</w:t>
            </w:r>
            <w:r w:rsidRPr="00DD150C">
              <w:rPr>
                <w:rFonts w:ascii="Calibri" w:eastAsia="Times New Roman" w:hAnsi="Calibri" w:cs="Calibri"/>
                <w:color w:val="000000"/>
                <w:sz w:val="30"/>
                <w:lang w:eastAsia="en-GB"/>
              </w:rPr>
              <w:br/>
            </w:r>
          </w:p>
          <w:p w14:paraId="0821A179" w14:textId="77777777" w:rsidR="00DD150C" w:rsidRPr="00DD150C" w:rsidRDefault="00DD150C" w:rsidP="00DD150C">
            <w:pPr>
              <w:spacing w:after="0" w:line="240" w:lineRule="auto"/>
              <w:rPr>
                <w:rFonts w:ascii="Times New Roman" w:eastAsia="Times New Roman" w:hAnsi="Times New Roman" w:cs="Times New Roman"/>
                <w:sz w:val="30"/>
                <w:szCs w:val="24"/>
                <w:lang w:eastAsia="en-GB"/>
              </w:rPr>
            </w:pPr>
            <w:r w:rsidRPr="00DD150C">
              <w:rPr>
                <w:rFonts w:ascii="Calibri" w:eastAsia="Times New Roman" w:hAnsi="Calibri" w:cs="Calibri"/>
                <w:color w:val="000000"/>
                <w:sz w:val="30"/>
                <w:lang w:eastAsia="en-GB"/>
              </w:rPr>
              <w:t xml:space="preserve">When </w:t>
            </w:r>
            <w:r w:rsidRPr="00DD150C">
              <w:rPr>
                <w:rFonts w:ascii="Calibri" w:eastAsia="Times New Roman" w:hAnsi="Calibri" w:cs="Calibri"/>
                <w:b/>
                <w:bCs/>
                <w:color w:val="000000"/>
                <w:sz w:val="30"/>
                <w:lang w:eastAsia="en-GB"/>
              </w:rPr>
              <w:t xml:space="preserve">reading </w:t>
            </w:r>
            <w:r w:rsidRPr="00DD150C">
              <w:rPr>
                <w:rFonts w:ascii="Calibri" w:eastAsia="Times New Roman" w:hAnsi="Calibri" w:cs="Calibri"/>
                <w:color w:val="000000"/>
                <w:sz w:val="30"/>
                <w:lang w:eastAsia="en-GB"/>
              </w:rPr>
              <w:t>with your child, be this a school reading book or a book of their choice, you could</w:t>
            </w:r>
            <w:r w:rsidRPr="00DD150C">
              <w:rPr>
                <w:rFonts w:ascii="Calibri" w:eastAsia="Times New Roman" w:hAnsi="Calibri" w:cs="Calibri"/>
                <w:color w:val="000000"/>
                <w:sz w:val="30"/>
                <w:lang w:eastAsia="en-GB"/>
              </w:rPr>
              <w:br/>
              <w:t>discuss the following things:</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The meaning of unknown words – children can be encouraged to look up words in a</w:t>
            </w:r>
            <w:r>
              <w:rPr>
                <w:rFonts w:ascii="Calibri" w:eastAsia="Times New Roman" w:hAnsi="Calibri" w:cs="Calibri"/>
                <w:color w:val="000000"/>
                <w:sz w:val="30"/>
                <w:lang w:eastAsia="en-GB"/>
              </w:rPr>
              <w:t xml:space="preserve"> </w:t>
            </w:r>
            <w:r w:rsidRPr="00DD150C">
              <w:rPr>
                <w:rFonts w:ascii="Calibri" w:eastAsia="Times New Roman" w:hAnsi="Calibri" w:cs="Calibri"/>
                <w:color w:val="000000"/>
                <w:sz w:val="30"/>
                <w:lang w:eastAsia="en-GB"/>
              </w:rPr>
              <w:t>dictionary or online.</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How the characters feel.</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Make predictions about what might happen next.</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Where the story is set.</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Their opinion on the story.</w:t>
            </w:r>
            <w:r w:rsidRPr="00DD150C">
              <w:rPr>
                <w:rFonts w:ascii="Calibri" w:eastAsia="Times New Roman" w:hAnsi="Calibri" w:cs="Calibri"/>
                <w:color w:val="000000"/>
                <w:sz w:val="30"/>
                <w:lang w:eastAsia="en-GB"/>
              </w:rPr>
              <w:br/>
            </w:r>
            <w:r w:rsidRPr="00DD150C">
              <w:rPr>
                <w:rFonts w:ascii="Symbol" w:eastAsia="Times New Roman" w:hAnsi="Symbol" w:cs="Times New Roman"/>
                <w:color w:val="000000"/>
                <w:sz w:val="30"/>
                <w:lang w:eastAsia="en-GB"/>
              </w:rPr>
              <w:sym w:font="Symbol" w:char="F0B7"/>
            </w:r>
            <w:r w:rsidRPr="00DD150C">
              <w:rPr>
                <w:rFonts w:ascii="Symbol" w:eastAsia="Times New Roman" w:hAnsi="Symbol" w:cs="Times New Roman"/>
                <w:color w:val="000000"/>
                <w:sz w:val="30"/>
                <w:lang w:eastAsia="en-GB"/>
              </w:rPr>
              <w:t></w:t>
            </w:r>
            <w:r w:rsidRPr="00DD150C">
              <w:rPr>
                <w:rFonts w:ascii="Calibri" w:eastAsia="Times New Roman" w:hAnsi="Calibri" w:cs="Calibri"/>
                <w:color w:val="000000"/>
                <w:sz w:val="30"/>
                <w:lang w:eastAsia="en-GB"/>
              </w:rPr>
              <w:t>Can they retell the story in their own words?</w:t>
            </w:r>
          </w:p>
        </w:tc>
      </w:tr>
    </w:tbl>
    <w:p w14:paraId="5C4A93FB" w14:textId="77777777" w:rsidR="00DD150C" w:rsidRDefault="00DD150C" w:rsidP="00D20CEA">
      <w:pPr>
        <w:spacing w:after="0"/>
        <w:rPr>
          <w:sz w:val="32"/>
          <w:szCs w:val="28"/>
        </w:rPr>
      </w:pPr>
    </w:p>
    <w:p w14:paraId="341BE79D" w14:textId="77777777" w:rsidR="00DD150C" w:rsidRDefault="00DD150C" w:rsidP="00D20CEA">
      <w:pPr>
        <w:spacing w:after="0"/>
        <w:rPr>
          <w:sz w:val="32"/>
          <w:szCs w:val="28"/>
        </w:rPr>
      </w:pPr>
    </w:p>
    <w:p w14:paraId="2D914D4D" w14:textId="77777777" w:rsidR="00BB0AFC" w:rsidRDefault="00BB0AFC">
      <w:pPr>
        <w:rPr>
          <w:sz w:val="32"/>
          <w:szCs w:val="28"/>
        </w:rPr>
      </w:pPr>
      <w:r>
        <w:rPr>
          <w:sz w:val="32"/>
          <w:szCs w:val="28"/>
        </w:rPr>
        <w:br w:type="page"/>
      </w:r>
    </w:p>
    <w:tbl>
      <w:tblPr>
        <w:tblStyle w:val="TableGrid"/>
        <w:tblW w:w="0" w:type="auto"/>
        <w:tblLook w:val="04A0" w:firstRow="1" w:lastRow="0" w:firstColumn="1" w:lastColumn="0" w:noHBand="0" w:noVBand="1"/>
      </w:tblPr>
      <w:tblGrid>
        <w:gridCol w:w="4942"/>
        <w:gridCol w:w="5514"/>
      </w:tblGrid>
      <w:tr w:rsidR="00DD150C" w14:paraId="0D475BAD" w14:textId="77777777" w:rsidTr="00421D80">
        <w:tc>
          <w:tcPr>
            <w:tcW w:w="10456" w:type="dxa"/>
            <w:gridSpan w:val="2"/>
          </w:tcPr>
          <w:p w14:paraId="3A4F3F97" w14:textId="77777777" w:rsidR="00DD150C" w:rsidRPr="00BB0AFC" w:rsidRDefault="00DD150C" w:rsidP="00DD150C">
            <w:pPr>
              <w:jc w:val="center"/>
              <w:rPr>
                <w:b/>
                <w:sz w:val="32"/>
                <w:szCs w:val="28"/>
              </w:rPr>
            </w:pPr>
            <w:r w:rsidRPr="00BB0AFC">
              <w:rPr>
                <w:b/>
                <w:sz w:val="50"/>
                <w:szCs w:val="28"/>
              </w:rPr>
              <w:lastRenderedPageBreak/>
              <w:t>Maths</w:t>
            </w:r>
          </w:p>
        </w:tc>
      </w:tr>
      <w:tr w:rsidR="00DD150C" w14:paraId="62544BD3" w14:textId="77777777" w:rsidTr="00264C9A">
        <w:tc>
          <w:tcPr>
            <w:tcW w:w="4564" w:type="dxa"/>
          </w:tcPr>
          <w:p w14:paraId="0E1E0A35" w14:textId="77777777" w:rsidR="00FD5EF1" w:rsidRPr="00F0243F" w:rsidRDefault="00FD5EF1" w:rsidP="00FD5EF1">
            <w:pPr>
              <w:rPr>
                <w:sz w:val="32"/>
                <w:szCs w:val="32"/>
              </w:rPr>
            </w:pPr>
            <w:r w:rsidRPr="00F0243F">
              <w:rPr>
                <w:sz w:val="32"/>
                <w:szCs w:val="32"/>
              </w:rPr>
              <w:t xml:space="preserve">Go to </w:t>
            </w:r>
            <w:hyperlink r:id="rId8" w:history="1">
              <w:r w:rsidRPr="00F0243F">
                <w:rPr>
                  <w:rStyle w:val="Hyperlink"/>
                  <w:sz w:val="26"/>
                  <w:szCs w:val="26"/>
                </w:rPr>
                <w:t>https://whiterosemaths.com/homelearning/</w:t>
              </w:r>
            </w:hyperlink>
            <w:r w:rsidRPr="00F0243F">
              <w:rPr>
                <w:sz w:val="32"/>
                <w:szCs w:val="32"/>
              </w:rPr>
              <w:t xml:space="preserve"> </w:t>
            </w:r>
          </w:p>
          <w:p w14:paraId="126EAA9B" w14:textId="317A48D4" w:rsidR="00FD5EF1" w:rsidRDefault="00FD5EF1" w:rsidP="00FD5EF1">
            <w:pPr>
              <w:rPr>
                <w:sz w:val="32"/>
                <w:szCs w:val="28"/>
              </w:rPr>
            </w:pPr>
            <w:r w:rsidRPr="00F0243F">
              <w:rPr>
                <w:sz w:val="32"/>
                <w:szCs w:val="32"/>
              </w:rPr>
              <w:t xml:space="preserve">This site contains daily maths lessons. If our bubble </w:t>
            </w:r>
            <w:proofErr w:type="gramStart"/>
            <w:r w:rsidRPr="00F0243F">
              <w:rPr>
                <w:sz w:val="32"/>
                <w:szCs w:val="32"/>
              </w:rPr>
              <w:t>has to</w:t>
            </w:r>
            <w:proofErr w:type="gramEnd"/>
            <w:r w:rsidRPr="00F0243F">
              <w:rPr>
                <w:sz w:val="32"/>
                <w:szCs w:val="32"/>
              </w:rPr>
              <w:t xml:space="preserve"> isolate, I will email lesson activities that go with each lesson</w:t>
            </w:r>
            <w:r>
              <w:rPr>
                <w:sz w:val="32"/>
                <w:szCs w:val="32"/>
              </w:rPr>
              <w:t xml:space="preserve"> too</w:t>
            </w:r>
            <w:r w:rsidRPr="00F0243F">
              <w:rPr>
                <w:sz w:val="32"/>
                <w:szCs w:val="32"/>
              </w:rPr>
              <w:t>. They’re very straightforward a</w:t>
            </w:r>
            <w:r>
              <w:rPr>
                <w:sz w:val="32"/>
                <w:szCs w:val="32"/>
              </w:rPr>
              <w:t>n</w:t>
            </w:r>
            <w:r w:rsidRPr="00F0243F">
              <w:rPr>
                <w:sz w:val="32"/>
                <w:szCs w:val="32"/>
              </w:rPr>
              <w:t xml:space="preserve">d meet the year 5 and </w:t>
            </w:r>
            <w:proofErr w:type="gramStart"/>
            <w:r w:rsidRPr="00F0243F">
              <w:rPr>
                <w:sz w:val="32"/>
                <w:szCs w:val="32"/>
              </w:rPr>
              <w:t>catch up</w:t>
            </w:r>
            <w:proofErr w:type="gramEnd"/>
            <w:r w:rsidRPr="00F0243F">
              <w:rPr>
                <w:sz w:val="32"/>
                <w:szCs w:val="32"/>
              </w:rPr>
              <w:t xml:space="preserve"> curriculum well.</w:t>
            </w:r>
          </w:p>
        </w:tc>
        <w:tc>
          <w:tcPr>
            <w:tcW w:w="5892" w:type="dxa"/>
          </w:tcPr>
          <w:p w14:paraId="7B6F6F64" w14:textId="77777777" w:rsidR="00DD150C" w:rsidRDefault="00DD150C" w:rsidP="00D20CEA">
            <w:pPr>
              <w:rPr>
                <w:sz w:val="32"/>
                <w:szCs w:val="28"/>
              </w:rPr>
            </w:pPr>
            <w:r>
              <w:rPr>
                <w:sz w:val="32"/>
                <w:szCs w:val="28"/>
              </w:rPr>
              <w:t>Practise your written methods for all 4 operations:</w:t>
            </w:r>
          </w:p>
          <w:p w14:paraId="18BB0D79" w14:textId="77777777" w:rsidR="00F0243F" w:rsidRDefault="00F0243F" w:rsidP="00D20CEA">
            <w:pPr>
              <w:rPr>
                <w:sz w:val="32"/>
                <w:szCs w:val="28"/>
              </w:rPr>
            </w:pPr>
          </w:p>
          <w:p w14:paraId="47DF7D32" w14:textId="12674B92" w:rsidR="00F0243F" w:rsidRDefault="00F0243F" w:rsidP="00D20CEA">
            <w:pPr>
              <w:rPr>
                <w:sz w:val="32"/>
                <w:szCs w:val="28"/>
              </w:rPr>
            </w:pPr>
            <w:r>
              <w:rPr>
                <w:sz w:val="32"/>
                <w:szCs w:val="28"/>
              </w:rPr>
              <w:t>Roll dice to generate numbers</w:t>
            </w:r>
          </w:p>
          <w:p w14:paraId="2776D2B6" w14:textId="77777777" w:rsidR="00F0243F" w:rsidRDefault="00F0243F" w:rsidP="00D20CEA">
            <w:pPr>
              <w:rPr>
                <w:sz w:val="32"/>
                <w:szCs w:val="28"/>
              </w:rPr>
            </w:pPr>
          </w:p>
          <w:p w14:paraId="2B349B38" w14:textId="4BAFE6B6" w:rsidR="00F0243F" w:rsidRDefault="00F0243F" w:rsidP="00D20CEA">
            <w:pPr>
              <w:rPr>
                <w:sz w:val="32"/>
                <w:szCs w:val="28"/>
              </w:rPr>
            </w:pPr>
            <w:r>
              <w:rPr>
                <w:sz w:val="32"/>
                <w:szCs w:val="28"/>
              </w:rPr>
              <w:t>Examples (you should practise more)</w:t>
            </w:r>
          </w:p>
          <w:p w14:paraId="7F57A53C" w14:textId="77777777" w:rsidR="00F0243F" w:rsidRDefault="00FD5EF1" w:rsidP="00D20CEA">
            <w:pPr>
              <w:rPr>
                <w:sz w:val="32"/>
                <w:szCs w:val="28"/>
              </w:rPr>
            </w:pPr>
            <w:r>
              <w:rPr>
                <w:sz w:val="32"/>
                <w:szCs w:val="28"/>
              </w:rPr>
              <w:t>78,300 – 9275 =</w:t>
            </w:r>
          </w:p>
          <w:p w14:paraId="7E206514" w14:textId="77777777" w:rsidR="00FD5EF1" w:rsidRDefault="00FD5EF1" w:rsidP="00D20CEA">
            <w:pPr>
              <w:rPr>
                <w:sz w:val="32"/>
                <w:szCs w:val="28"/>
              </w:rPr>
            </w:pPr>
            <w:r>
              <w:rPr>
                <w:sz w:val="32"/>
                <w:szCs w:val="28"/>
              </w:rPr>
              <w:t>712 ÷ 8 =</w:t>
            </w:r>
          </w:p>
          <w:p w14:paraId="4032F111" w14:textId="77777777" w:rsidR="00FD5EF1" w:rsidRDefault="00FD5EF1" w:rsidP="00D20CEA">
            <w:pPr>
              <w:rPr>
                <w:sz w:val="32"/>
                <w:szCs w:val="28"/>
              </w:rPr>
            </w:pPr>
            <w:r>
              <w:rPr>
                <w:sz w:val="32"/>
                <w:szCs w:val="28"/>
              </w:rPr>
              <w:t>9014 + 18,329 =</w:t>
            </w:r>
          </w:p>
          <w:p w14:paraId="0B993020" w14:textId="77777777" w:rsidR="00FD5EF1" w:rsidRDefault="00FD5EF1" w:rsidP="00D20CEA">
            <w:pPr>
              <w:rPr>
                <w:sz w:val="32"/>
                <w:szCs w:val="28"/>
              </w:rPr>
            </w:pPr>
            <w:r>
              <w:rPr>
                <w:sz w:val="32"/>
                <w:szCs w:val="28"/>
              </w:rPr>
              <w:t>398 x 7 =</w:t>
            </w:r>
          </w:p>
          <w:p w14:paraId="0F526F38" w14:textId="77777777" w:rsidR="00FD5EF1" w:rsidRDefault="00FD5EF1" w:rsidP="00D20CEA">
            <w:pPr>
              <w:rPr>
                <w:sz w:val="32"/>
                <w:szCs w:val="28"/>
              </w:rPr>
            </w:pPr>
          </w:p>
          <w:p w14:paraId="1B5DDA89" w14:textId="77777777" w:rsidR="00FD5EF1" w:rsidRDefault="00FD5EF1" w:rsidP="00D20CEA">
            <w:pPr>
              <w:rPr>
                <w:sz w:val="32"/>
                <w:szCs w:val="28"/>
              </w:rPr>
            </w:pPr>
            <w:r>
              <w:rPr>
                <w:sz w:val="32"/>
                <w:szCs w:val="28"/>
              </w:rPr>
              <w:t>5 – 9 =</w:t>
            </w:r>
          </w:p>
          <w:p w14:paraId="55C4D413" w14:textId="7A5148AC" w:rsidR="00FD5EF1" w:rsidRDefault="00FD5EF1" w:rsidP="00D20CEA">
            <w:pPr>
              <w:rPr>
                <w:sz w:val="32"/>
                <w:szCs w:val="28"/>
              </w:rPr>
            </w:pPr>
            <w:r>
              <w:rPr>
                <w:sz w:val="32"/>
                <w:szCs w:val="28"/>
              </w:rPr>
              <w:t>-12 – 5</w:t>
            </w:r>
          </w:p>
          <w:p w14:paraId="486EEBAE" w14:textId="0B4ABCE1" w:rsidR="00FD5EF1" w:rsidRPr="00F0243F" w:rsidRDefault="00FD5EF1" w:rsidP="00D20CEA">
            <w:pPr>
              <w:rPr>
                <w:sz w:val="32"/>
                <w:szCs w:val="28"/>
              </w:rPr>
            </w:pPr>
            <w:r>
              <w:rPr>
                <w:sz w:val="32"/>
                <w:szCs w:val="28"/>
              </w:rPr>
              <w:t>-3 + 8 =</w:t>
            </w:r>
          </w:p>
        </w:tc>
      </w:tr>
      <w:tr w:rsidR="00DD150C" w14:paraId="7DFD1A47" w14:textId="77777777" w:rsidTr="00264C9A">
        <w:tc>
          <w:tcPr>
            <w:tcW w:w="4564" w:type="dxa"/>
          </w:tcPr>
          <w:p w14:paraId="56EDC0C8" w14:textId="2B155585" w:rsidR="00DD150C" w:rsidRDefault="00DD150C" w:rsidP="007B2553">
            <w:pPr>
              <w:rPr>
                <w:sz w:val="32"/>
                <w:szCs w:val="28"/>
              </w:rPr>
            </w:pPr>
            <w:r>
              <w:rPr>
                <w:sz w:val="32"/>
                <w:szCs w:val="28"/>
              </w:rPr>
              <w:t xml:space="preserve">Visit </w:t>
            </w:r>
            <w:hyperlink r:id="rId9" w:history="1">
              <w:r w:rsidR="007B2553" w:rsidRPr="006B4133">
                <w:rPr>
                  <w:rStyle w:val="Hyperlink"/>
                  <w:sz w:val="32"/>
                  <w:szCs w:val="28"/>
                </w:rPr>
                <w:t>www.nrichmaths.org</w:t>
              </w:r>
            </w:hyperlink>
            <w:r w:rsidR="007B2553">
              <w:rPr>
                <w:sz w:val="32"/>
                <w:szCs w:val="28"/>
              </w:rPr>
              <w:t xml:space="preserve"> </w:t>
            </w:r>
            <w:r>
              <w:rPr>
                <w:sz w:val="32"/>
                <w:szCs w:val="28"/>
              </w:rPr>
              <w:t xml:space="preserve">It is full of maths </w:t>
            </w:r>
            <w:r w:rsidR="00264C9A">
              <w:rPr>
                <w:sz w:val="32"/>
                <w:szCs w:val="28"/>
              </w:rPr>
              <w:t xml:space="preserve">problems. Find one you like the look of and have a go! Send it to Mr L </w:t>
            </w:r>
            <w:r w:rsidR="00FD5EF1">
              <w:rPr>
                <w:sz w:val="32"/>
                <w:szCs w:val="28"/>
              </w:rPr>
              <w:t>so he can</w:t>
            </w:r>
            <w:r w:rsidR="00264C9A">
              <w:rPr>
                <w:sz w:val="32"/>
                <w:szCs w:val="28"/>
              </w:rPr>
              <w:t xml:space="preserve"> have a go as well.</w:t>
            </w:r>
          </w:p>
        </w:tc>
        <w:tc>
          <w:tcPr>
            <w:tcW w:w="5892" w:type="dxa"/>
          </w:tcPr>
          <w:p w14:paraId="18C426DA" w14:textId="4EEC5C9B" w:rsidR="00264C9A" w:rsidRDefault="00F0243F" w:rsidP="00264C9A">
            <w:pPr>
              <w:rPr>
                <w:sz w:val="32"/>
                <w:szCs w:val="28"/>
              </w:rPr>
            </w:pPr>
            <w:r>
              <w:rPr>
                <w:sz w:val="32"/>
                <w:szCs w:val="28"/>
              </w:rPr>
              <w:t xml:space="preserve">Learn to tell the time on an analogue clock (clock with hands) </w:t>
            </w:r>
            <w:proofErr w:type="gramStart"/>
            <w:r>
              <w:rPr>
                <w:sz w:val="32"/>
                <w:szCs w:val="28"/>
              </w:rPr>
              <w:t>It’s</w:t>
            </w:r>
            <w:proofErr w:type="gramEnd"/>
            <w:r>
              <w:rPr>
                <w:sz w:val="32"/>
                <w:szCs w:val="28"/>
              </w:rPr>
              <w:t xml:space="preserve"> a really important skill!</w:t>
            </w:r>
            <w:r w:rsidR="00FD5EF1">
              <w:rPr>
                <w:sz w:val="32"/>
                <w:szCs w:val="28"/>
              </w:rPr>
              <w:t xml:space="preserve"> Write down the time you do things for a day as a sentence and a digital time.</w:t>
            </w:r>
          </w:p>
          <w:p w14:paraId="52DF1192" w14:textId="77777777" w:rsidR="00FD5EF1" w:rsidRDefault="00FD5EF1" w:rsidP="00264C9A">
            <w:pPr>
              <w:rPr>
                <w:sz w:val="32"/>
                <w:szCs w:val="28"/>
              </w:rPr>
            </w:pPr>
          </w:p>
          <w:p w14:paraId="5E0EEF3F" w14:textId="1D8409CB" w:rsidR="00FD5EF1" w:rsidRDefault="00FD5EF1" w:rsidP="00264C9A">
            <w:pPr>
              <w:rPr>
                <w:sz w:val="32"/>
                <w:szCs w:val="28"/>
              </w:rPr>
            </w:pPr>
            <w:proofErr w:type="gramStart"/>
            <w:r>
              <w:rPr>
                <w:sz w:val="32"/>
                <w:szCs w:val="28"/>
              </w:rPr>
              <w:t>e.g.</w:t>
            </w:r>
            <w:proofErr w:type="gramEnd"/>
            <w:r>
              <w:rPr>
                <w:sz w:val="32"/>
                <w:szCs w:val="28"/>
              </w:rPr>
              <w:t xml:space="preserve"> I got up at 10 past 6 which is 0610</w:t>
            </w:r>
          </w:p>
        </w:tc>
      </w:tr>
      <w:tr w:rsidR="00264C9A" w14:paraId="7EAE5E9B" w14:textId="77777777" w:rsidTr="00264C9A">
        <w:tc>
          <w:tcPr>
            <w:tcW w:w="4564" w:type="dxa"/>
          </w:tcPr>
          <w:p w14:paraId="2BEFB6FB" w14:textId="189519F2" w:rsidR="00264C9A" w:rsidRDefault="00F0243F" w:rsidP="007B2553">
            <w:pPr>
              <w:rPr>
                <w:sz w:val="32"/>
                <w:szCs w:val="28"/>
              </w:rPr>
            </w:pPr>
            <w:r>
              <w:rPr>
                <w:sz w:val="32"/>
                <w:szCs w:val="28"/>
              </w:rPr>
              <w:t xml:space="preserve">Lean how to multiply </w:t>
            </w:r>
            <w:r w:rsidR="003434D5">
              <w:rPr>
                <w:sz w:val="32"/>
                <w:szCs w:val="28"/>
              </w:rPr>
              <w:t xml:space="preserve">a 4-digit number </w:t>
            </w:r>
            <w:r>
              <w:rPr>
                <w:sz w:val="32"/>
                <w:szCs w:val="28"/>
              </w:rPr>
              <w:t xml:space="preserve">by a 2-digit number using a column method. </w:t>
            </w:r>
            <w:proofErr w:type="gramStart"/>
            <w:r w:rsidR="003434D5">
              <w:rPr>
                <w:sz w:val="32"/>
                <w:szCs w:val="28"/>
              </w:rPr>
              <w:t>It</w:t>
            </w:r>
            <w:r>
              <w:rPr>
                <w:sz w:val="32"/>
                <w:szCs w:val="28"/>
              </w:rPr>
              <w:t>’s</w:t>
            </w:r>
            <w:proofErr w:type="gramEnd"/>
            <w:r>
              <w:rPr>
                <w:sz w:val="32"/>
                <w:szCs w:val="28"/>
              </w:rPr>
              <w:t xml:space="preserve"> hard, but there are lots of YouTube videos </w:t>
            </w:r>
            <w:r w:rsidR="003434D5">
              <w:rPr>
                <w:sz w:val="32"/>
                <w:szCs w:val="28"/>
              </w:rPr>
              <w:t>t</w:t>
            </w:r>
            <w:r>
              <w:rPr>
                <w:sz w:val="32"/>
                <w:szCs w:val="28"/>
              </w:rPr>
              <w:t>o help</w:t>
            </w:r>
            <w:r w:rsidR="003434D5">
              <w:rPr>
                <w:sz w:val="32"/>
                <w:szCs w:val="28"/>
              </w:rPr>
              <w:t>.</w:t>
            </w:r>
          </w:p>
        </w:tc>
        <w:tc>
          <w:tcPr>
            <w:tcW w:w="5892" w:type="dxa"/>
          </w:tcPr>
          <w:p w14:paraId="70CA1581" w14:textId="77777777" w:rsidR="00FD5EF1" w:rsidRDefault="00FD5EF1" w:rsidP="00FD5EF1">
            <w:pPr>
              <w:rPr>
                <w:sz w:val="32"/>
                <w:szCs w:val="28"/>
              </w:rPr>
            </w:pPr>
            <w:r>
              <w:rPr>
                <w:sz w:val="32"/>
                <w:szCs w:val="28"/>
              </w:rPr>
              <w:t xml:space="preserve">Use </w:t>
            </w:r>
            <w:hyperlink r:id="rId10" w:history="1">
              <w:r w:rsidRPr="006B4133">
                <w:rPr>
                  <w:rStyle w:val="Hyperlink"/>
                  <w:sz w:val="32"/>
                  <w:szCs w:val="28"/>
                </w:rPr>
                <w:t>www.timestables.co.uk</w:t>
              </w:r>
            </w:hyperlink>
            <w:r>
              <w:rPr>
                <w:sz w:val="32"/>
                <w:szCs w:val="28"/>
              </w:rPr>
              <w:t xml:space="preserve"> like we do in school. Learn / practise </w:t>
            </w:r>
            <w:proofErr w:type="spellStart"/>
            <w:r>
              <w:rPr>
                <w:sz w:val="32"/>
                <w:szCs w:val="28"/>
              </w:rPr>
              <w:t>a</w:t>
            </w:r>
            <w:proofErr w:type="spellEnd"/>
            <w:r>
              <w:rPr>
                <w:sz w:val="32"/>
                <w:szCs w:val="28"/>
              </w:rPr>
              <w:t xml:space="preserve"> times table a day and take the diploma. </w:t>
            </w:r>
          </w:p>
          <w:p w14:paraId="13A7E4D6" w14:textId="77777777" w:rsidR="00FD5EF1" w:rsidRDefault="00FD5EF1" w:rsidP="00FD5EF1">
            <w:pPr>
              <w:rPr>
                <w:sz w:val="32"/>
                <w:szCs w:val="28"/>
              </w:rPr>
            </w:pPr>
          </w:p>
          <w:p w14:paraId="2B0299AB" w14:textId="77777777" w:rsidR="00FD5EF1" w:rsidRDefault="00FD5EF1" w:rsidP="00FD5EF1">
            <w:pPr>
              <w:rPr>
                <w:sz w:val="32"/>
                <w:szCs w:val="28"/>
              </w:rPr>
            </w:pPr>
            <w:r>
              <w:rPr>
                <w:sz w:val="32"/>
                <w:szCs w:val="28"/>
              </w:rPr>
              <w:t>Do the Multiplication Tables Check test too. Set a 6 second limit and see if you can score more than 20! This is exactly like the government tests for year 4 that we might have dodged!</w:t>
            </w:r>
          </w:p>
          <w:p w14:paraId="7CAFC891" w14:textId="4FED0181" w:rsidR="006B5B1C" w:rsidRPr="00F0243F" w:rsidRDefault="006B5B1C" w:rsidP="00264C9A">
            <w:pPr>
              <w:rPr>
                <w:sz w:val="32"/>
                <w:szCs w:val="32"/>
              </w:rPr>
            </w:pPr>
          </w:p>
        </w:tc>
      </w:tr>
    </w:tbl>
    <w:p w14:paraId="02704AF0" w14:textId="77777777" w:rsidR="00BB0AFC" w:rsidRDefault="00BB0AFC" w:rsidP="00D20CEA">
      <w:pPr>
        <w:spacing w:after="0"/>
        <w:rPr>
          <w:sz w:val="32"/>
          <w:szCs w:val="28"/>
        </w:rPr>
      </w:pPr>
    </w:p>
    <w:p w14:paraId="28F77896" w14:textId="77777777" w:rsidR="00BB0AFC" w:rsidRDefault="00BB0AFC">
      <w:pPr>
        <w:rPr>
          <w:sz w:val="32"/>
          <w:szCs w:val="28"/>
        </w:rPr>
      </w:pPr>
      <w:r>
        <w:rPr>
          <w:sz w:val="32"/>
          <w:szCs w:val="28"/>
        </w:rPr>
        <w:br w:type="page"/>
      </w:r>
    </w:p>
    <w:p w14:paraId="38D9CA18" w14:textId="77777777" w:rsidR="00DD150C" w:rsidRDefault="00DD150C" w:rsidP="00D20CEA">
      <w:pPr>
        <w:spacing w:after="0"/>
        <w:rPr>
          <w:sz w:val="32"/>
          <w:szCs w:val="28"/>
        </w:rPr>
      </w:pPr>
    </w:p>
    <w:tbl>
      <w:tblPr>
        <w:tblStyle w:val="TableGrid"/>
        <w:tblW w:w="0" w:type="auto"/>
        <w:tblLook w:val="04A0" w:firstRow="1" w:lastRow="0" w:firstColumn="1" w:lastColumn="0" w:noHBand="0" w:noVBand="1"/>
      </w:tblPr>
      <w:tblGrid>
        <w:gridCol w:w="10456"/>
      </w:tblGrid>
      <w:tr w:rsidR="006B5B1C" w14:paraId="00944CE1" w14:textId="77777777" w:rsidTr="006B5B1C">
        <w:tc>
          <w:tcPr>
            <w:tcW w:w="10456" w:type="dxa"/>
          </w:tcPr>
          <w:p w14:paraId="162ABCA9" w14:textId="77777777" w:rsidR="006B5B1C" w:rsidRPr="00BB0AFC" w:rsidRDefault="006B5B1C" w:rsidP="00BB0AFC">
            <w:pPr>
              <w:jc w:val="center"/>
              <w:rPr>
                <w:b/>
                <w:sz w:val="32"/>
                <w:szCs w:val="28"/>
              </w:rPr>
            </w:pPr>
            <w:r w:rsidRPr="00BB0AFC">
              <w:rPr>
                <w:b/>
                <w:sz w:val="32"/>
                <w:szCs w:val="28"/>
              </w:rPr>
              <w:t>Guidance for parents</w:t>
            </w:r>
            <w:r w:rsidR="00BB0AFC">
              <w:rPr>
                <w:b/>
                <w:sz w:val="32"/>
                <w:szCs w:val="28"/>
              </w:rPr>
              <w:t xml:space="preserve"> / carers - Maths</w:t>
            </w:r>
          </w:p>
        </w:tc>
      </w:tr>
      <w:tr w:rsidR="006B5B1C" w14:paraId="0C9803A0" w14:textId="77777777" w:rsidTr="006B5B1C">
        <w:tc>
          <w:tcPr>
            <w:tcW w:w="10456" w:type="dxa"/>
          </w:tcPr>
          <w:p w14:paraId="54561107" w14:textId="77777777" w:rsidR="006B5B1C" w:rsidRPr="00BB0AFC" w:rsidRDefault="006B5B1C" w:rsidP="006B5B1C">
            <w:pPr>
              <w:rPr>
                <w:rStyle w:val="fontstyle01"/>
                <w:b w:val="0"/>
                <w:sz w:val="28"/>
              </w:rPr>
            </w:pPr>
            <w:r w:rsidRPr="00BB0AFC">
              <w:rPr>
                <w:rStyle w:val="fontstyle01"/>
                <w:b w:val="0"/>
                <w:sz w:val="28"/>
              </w:rPr>
              <w:t xml:space="preserve">In </w:t>
            </w:r>
            <w:r w:rsidRPr="00BB0AFC">
              <w:rPr>
                <w:rStyle w:val="fontstyle01"/>
                <w:sz w:val="28"/>
              </w:rPr>
              <w:t>Maths</w:t>
            </w:r>
            <w:r w:rsidRPr="00BB0AFC">
              <w:rPr>
                <w:rStyle w:val="fontstyle01"/>
                <w:b w:val="0"/>
                <w:sz w:val="28"/>
              </w:rPr>
              <w:t>, we have learnt the formal written method (algorithm) for all 4 operations (</w:t>
            </w:r>
            <w:proofErr w:type="gramStart"/>
            <w:r w:rsidRPr="00BB0AFC">
              <w:rPr>
                <w:rStyle w:val="fontstyle01"/>
                <w:b w:val="0"/>
                <w:sz w:val="28"/>
              </w:rPr>
              <w:t>+  -</w:t>
            </w:r>
            <w:proofErr w:type="gramEnd"/>
            <w:r w:rsidRPr="00BB0AFC">
              <w:rPr>
                <w:rStyle w:val="fontstyle01"/>
                <w:b w:val="0"/>
                <w:sz w:val="28"/>
              </w:rPr>
              <w:t xml:space="preserve">  x  ÷)</w:t>
            </w:r>
            <w:r w:rsidR="007B2553">
              <w:rPr>
                <w:rStyle w:val="fontstyle01"/>
                <w:b w:val="0"/>
                <w:sz w:val="28"/>
              </w:rPr>
              <w:t>.</w:t>
            </w:r>
            <w:r w:rsidRPr="00BB0AFC">
              <w:rPr>
                <w:rStyle w:val="fontstyle01"/>
                <w:b w:val="0"/>
                <w:sz w:val="28"/>
              </w:rPr>
              <w:t xml:space="preserve"> Children should be confident to use them for any question that is bigger than a comfortable mental method. If you child insists on using a mental method</w:t>
            </w:r>
            <w:r w:rsidR="007B2553">
              <w:rPr>
                <w:rStyle w:val="fontstyle01"/>
                <w:b w:val="0"/>
                <w:sz w:val="28"/>
              </w:rPr>
              <w:t>,</w:t>
            </w:r>
            <w:r w:rsidRPr="00BB0AFC">
              <w:rPr>
                <w:rStyle w:val="fontstyle01"/>
                <w:b w:val="0"/>
                <w:sz w:val="28"/>
              </w:rPr>
              <w:t xml:space="preserve"> (some will try every question like this!) ask th</w:t>
            </w:r>
            <w:r w:rsidR="007B2553">
              <w:rPr>
                <w:rStyle w:val="fontstyle01"/>
                <w:b w:val="0"/>
                <w:sz w:val="28"/>
              </w:rPr>
              <w:t>e</w:t>
            </w:r>
            <w:r w:rsidRPr="00BB0AFC">
              <w:rPr>
                <w:rStyle w:val="fontstyle01"/>
                <w:b w:val="0"/>
                <w:sz w:val="28"/>
              </w:rPr>
              <w:t>m to use the written method to see if they were correct.</w:t>
            </w:r>
          </w:p>
          <w:p w14:paraId="04D829B7" w14:textId="77777777" w:rsidR="006B5B1C" w:rsidRPr="00BB0AFC" w:rsidRDefault="006B5B1C" w:rsidP="006B5B1C">
            <w:pPr>
              <w:rPr>
                <w:rStyle w:val="fontstyle01"/>
                <w:b w:val="0"/>
                <w:sz w:val="28"/>
              </w:rPr>
            </w:pPr>
          </w:p>
          <w:p w14:paraId="73C50D32" w14:textId="77777777" w:rsidR="006B5B1C" w:rsidRPr="00BB0AFC" w:rsidRDefault="006B5B1C" w:rsidP="006B5B1C">
            <w:pPr>
              <w:rPr>
                <w:rStyle w:val="fontstyle01"/>
                <w:b w:val="0"/>
                <w:sz w:val="28"/>
              </w:rPr>
            </w:pPr>
            <w:r w:rsidRPr="00BB0AFC">
              <w:rPr>
                <w:rStyle w:val="fontstyle01"/>
                <w:b w:val="0"/>
                <w:sz w:val="28"/>
              </w:rPr>
              <w:t xml:space="preserve">If your child is stuck, can they use anything to represent the problem? We </w:t>
            </w:r>
            <w:r w:rsidR="007B2553">
              <w:rPr>
                <w:rStyle w:val="fontstyle01"/>
                <w:b w:val="0"/>
                <w:sz w:val="28"/>
              </w:rPr>
              <w:t xml:space="preserve">often </w:t>
            </w:r>
            <w:r w:rsidRPr="00BB0AFC">
              <w:rPr>
                <w:rStyle w:val="fontstyle01"/>
                <w:b w:val="0"/>
                <w:sz w:val="28"/>
              </w:rPr>
              <w:t>use counters with the numbers 1, 10, 100 and 1000 in school. Maybe you could use 1p, 10p, £1 coins and £10 notes if you are feeling rich!</w:t>
            </w:r>
          </w:p>
          <w:p w14:paraId="69982E73" w14:textId="77777777" w:rsidR="006B5B1C" w:rsidRPr="00BB0AFC" w:rsidRDefault="006B5B1C" w:rsidP="006B5B1C">
            <w:pPr>
              <w:rPr>
                <w:rStyle w:val="fontstyle01"/>
                <w:b w:val="0"/>
                <w:sz w:val="28"/>
              </w:rPr>
            </w:pPr>
          </w:p>
          <w:p w14:paraId="0E3AD237" w14:textId="77777777" w:rsidR="006B5B1C" w:rsidRPr="00BB0AFC" w:rsidRDefault="006B5B1C" w:rsidP="006B5B1C">
            <w:pPr>
              <w:rPr>
                <w:rStyle w:val="fontstyle01"/>
                <w:b w:val="0"/>
                <w:sz w:val="28"/>
              </w:rPr>
            </w:pPr>
            <w:r w:rsidRPr="00BB0AFC">
              <w:rPr>
                <w:rStyle w:val="fontstyle01"/>
                <w:b w:val="0"/>
                <w:sz w:val="28"/>
              </w:rPr>
              <w:t>We encourage children to show their working out when there is more than one step to a problem.</w:t>
            </w:r>
            <w:r w:rsidR="007B2553">
              <w:rPr>
                <w:rStyle w:val="fontstyle01"/>
                <w:b w:val="0"/>
                <w:sz w:val="28"/>
              </w:rPr>
              <w:t xml:space="preserve"> </w:t>
            </w:r>
            <w:r w:rsidRPr="00BB0AFC">
              <w:rPr>
                <w:rStyle w:val="fontstyle01"/>
                <w:b w:val="0"/>
                <w:sz w:val="28"/>
              </w:rPr>
              <w:t>This enables them to look back at how they got to that answer and spot any mistakes.</w:t>
            </w:r>
          </w:p>
          <w:p w14:paraId="019F32B2" w14:textId="77777777" w:rsidR="006B5B1C" w:rsidRPr="00BB0AFC" w:rsidRDefault="006B5B1C" w:rsidP="006B5B1C">
            <w:pPr>
              <w:rPr>
                <w:rStyle w:val="fontstyle01"/>
                <w:b w:val="0"/>
                <w:sz w:val="28"/>
              </w:rPr>
            </w:pPr>
            <w:r w:rsidRPr="00BB0AFC">
              <w:rPr>
                <w:rFonts w:ascii="Calibri" w:hAnsi="Calibri" w:cs="Calibri"/>
                <w:b/>
                <w:color w:val="000000"/>
                <w:sz w:val="28"/>
              </w:rPr>
              <w:br/>
            </w:r>
            <w:r w:rsidRPr="00BB0AFC">
              <w:rPr>
                <w:rStyle w:val="fontstyle01"/>
                <w:b w:val="0"/>
                <w:sz w:val="28"/>
              </w:rPr>
              <w:t>Your child should be able to explain their methods to you and show you their strategies for solving</w:t>
            </w:r>
            <w:r w:rsidR="007B2553">
              <w:rPr>
                <w:rStyle w:val="fontstyle01"/>
                <w:b w:val="0"/>
                <w:sz w:val="28"/>
              </w:rPr>
              <w:t xml:space="preserve"> </w:t>
            </w:r>
            <w:r w:rsidRPr="00BB0AFC">
              <w:rPr>
                <w:rStyle w:val="fontstyle01"/>
                <w:b w:val="0"/>
                <w:sz w:val="28"/>
              </w:rPr>
              <w:t>their calculations. This will not only help you to understand their method but will help children to</w:t>
            </w:r>
            <w:r w:rsidR="007B2553">
              <w:rPr>
                <w:rStyle w:val="fontstyle01"/>
                <w:b w:val="0"/>
                <w:sz w:val="28"/>
              </w:rPr>
              <w:t xml:space="preserve"> </w:t>
            </w:r>
            <w:r w:rsidRPr="00BB0AFC">
              <w:rPr>
                <w:rStyle w:val="fontstyle01"/>
                <w:b w:val="0"/>
                <w:sz w:val="28"/>
              </w:rPr>
              <w:t>understand and clarify their own learning.</w:t>
            </w:r>
          </w:p>
          <w:p w14:paraId="5368784E" w14:textId="77777777" w:rsidR="006B5B1C" w:rsidRPr="00BB0AFC" w:rsidRDefault="006B5B1C" w:rsidP="00BB0AFC">
            <w:pPr>
              <w:jc w:val="center"/>
              <w:rPr>
                <w:rStyle w:val="fontstyle01"/>
                <w:sz w:val="28"/>
              </w:rPr>
            </w:pPr>
          </w:p>
          <w:p w14:paraId="69DC3787" w14:textId="77777777" w:rsidR="006B5B1C" w:rsidRDefault="006B5B1C" w:rsidP="00BB0AFC">
            <w:pPr>
              <w:jc w:val="center"/>
              <w:rPr>
                <w:rStyle w:val="fontstyle01"/>
                <w:sz w:val="28"/>
              </w:rPr>
            </w:pPr>
            <w:r w:rsidRPr="00BB0AFC">
              <w:rPr>
                <w:rStyle w:val="fontstyle01"/>
                <w:sz w:val="28"/>
              </w:rPr>
              <w:t>TIMES TABLES!</w:t>
            </w:r>
            <w:r w:rsidR="00BB0AFC" w:rsidRPr="00BB0AFC">
              <w:rPr>
                <w:rStyle w:val="fontstyle01"/>
                <w:sz w:val="28"/>
              </w:rPr>
              <w:t xml:space="preserve"> </w:t>
            </w:r>
            <w:proofErr w:type="spellStart"/>
            <w:r w:rsidR="00BB0AFC" w:rsidRPr="00BB0AFC">
              <w:rPr>
                <w:rStyle w:val="fontstyle01"/>
                <w:sz w:val="28"/>
              </w:rPr>
              <w:t>Gotta</w:t>
            </w:r>
            <w:proofErr w:type="spellEnd"/>
            <w:r w:rsidR="00BB0AFC" w:rsidRPr="00BB0AFC">
              <w:rPr>
                <w:rStyle w:val="fontstyle01"/>
                <w:sz w:val="28"/>
              </w:rPr>
              <w:t xml:space="preserve"> love ‘</w:t>
            </w:r>
            <w:proofErr w:type="spellStart"/>
            <w:r w:rsidR="00BB0AFC" w:rsidRPr="00BB0AFC">
              <w:rPr>
                <w:rStyle w:val="fontstyle01"/>
                <w:sz w:val="28"/>
              </w:rPr>
              <w:t>em</w:t>
            </w:r>
            <w:proofErr w:type="spellEnd"/>
            <w:r w:rsidR="00BB0AFC" w:rsidRPr="00BB0AFC">
              <w:rPr>
                <w:rStyle w:val="fontstyle01"/>
                <w:sz w:val="28"/>
              </w:rPr>
              <w:t>!</w:t>
            </w:r>
          </w:p>
          <w:p w14:paraId="404B30A0" w14:textId="77777777" w:rsidR="001E43CB" w:rsidRPr="00BB0AFC" w:rsidRDefault="001E43CB" w:rsidP="00BB0AFC">
            <w:pPr>
              <w:jc w:val="center"/>
              <w:rPr>
                <w:rStyle w:val="fontstyle01"/>
                <w:sz w:val="28"/>
              </w:rPr>
            </w:pPr>
          </w:p>
          <w:p w14:paraId="1F954A43" w14:textId="77777777" w:rsidR="006B5B1C" w:rsidRPr="00BB0AFC" w:rsidRDefault="006B5B1C" w:rsidP="006B5B1C">
            <w:pPr>
              <w:rPr>
                <w:b/>
                <w:sz w:val="28"/>
              </w:rPr>
            </w:pPr>
            <w:r w:rsidRPr="00BB0AFC">
              <w:rPr>
                <w:rStyle w:val="fontstyle01"/>
                <w:b w:val="0"/>
                <w:sz w:val="28"/>
              </w:rPr>
              <w:t>We were supposed to be having a government test of times tables</w:t>
            </w:r>
            <w:r w:rsidR="001E43CB">
              <w:rPr>
                <w:rStyle w:val="fontstyle01"/>
                <w:b w:val="0"/>
                <w:sz w:val="28"/>
              </w:rPr>
              <w:t xml:space="preserve"> in June</w:t>
            </w:r>
            <w:r w:rsidRPr="00BB0AFC">
              <w:rPr>
                <w:rStyle w:val="fontstyle01"/>
                <w:b w:val="0"/>
                <w:sz w:val="28"/>
              </w:rPr>
              <w:t xml:space="preserve">, but who knows whether this will happen or not?! The expected standard is to know all times tables up to 12x12 for rapid recall. To </w:t>
            </w:r>
            <w:r w:rsidR="001E43CB">
              <w:rPr>
                <w:rStyle w:val="fontstyle01"/>
                <w:b w:val="0"/>
                <w:sz w:val="28"/>
              </w:rPr>
              <w:t>check</w:t>
            </w:r>
            <w:r w:rsidRPr="00BB0AFC">
              <w:rPr>
                <w:rStyle w:val="fontstyle01"/>
                <w:b w:val="0"/>
                <w:sz w:val="28"/>
              </w:rPr>
              <w:t xml:space="preserve"> this, there is a test online that displays a question and give</w:t>
            </w:r>
            <w:r w:rsidR="001E43CB">
              <w:rPr>
                <w:rStyle w:val="fontstyle01"/>
                <w:b w:val="0"/>
                <w:sz w:val="28"/>
              </w:rPr>
              <w:t>s</w:t>
            </w:r>
            <w:r w:rsidRPr="00BB0AFC">
              <w:rPr>
                <w:rStyle w:val="fontstyle01"/>
                <w:b w:val="0"/>
                <w:sz w:val="28"/>
              </w:rPr>
              <w:t xml:space="preserve"> 6 seconds to type the answer. We have done lots of these in school</w:t>
            </w:r>
            <w:r w:rsidR="001E43CB">
              <w:rPr>
                <w:rStyle w:val="fontstyle01"/>
                <w:b w:val="0"/>
                <w:sz w:val="28"/>
              </w:rPr>
              <w:t>,</w:t>
            </w:r>
            <w:r w:rsidRPr="00BB0AFC">
              <w:rPr>
                <w:rStyle w:val="fontstyle01"/>
                <w:b w:val="0"/>
                <w:sz w:val="28"/>
              </w:rPr>
              <w:t xml:space="preserve"> so children should be very used to them. </w:t>
            </w:r>
            <w:r w:rsidR="001E43CB">
              <w:rPr>
                <w:rStyle w:val="fontstyle01"/>
                <w:b w:val="0"/>
                <w:sz w:val="28"/>
              </w:rPr>
              <w:t>Visit</w:t>
            </w:r>
            <w:r w:rsidRPr="00BB0AFC">
              <w:rPr>
                <w:rStyle w:val="fontstyle01"/>
                <w:b w:val="0"/>
                <w:sz w:val="28"/>
              </w:rPr>
              <w:t xml:space="preserve"> </w:t>
            </w:r>
            <w:hyperlink r:id="rId11" w:history="1">
              <w:r w:rsidRPr="00BB0AFC">
                <w:rPr>
                  <w:rStyle w:val="Hyperlink"/>
                  <w:rFonts w:ascii="Calibri" w:hAnsi="Calibri" w:cs="Calibri"/>
                  <w:sz w:val="28"/>
                  <w:szCs w:val="24"/>
                </w:rPr>
                <w:t>www.timestables.co.uk</w:t>
              </w:r>
            </w:hyperlink>
            <w:r w:rsidRPr="00BB0AFC">
              <w:rPr>
                <w:rStyle w:val="fontstyle01"/>
                <w:b w:val="0"/>
                <w:sz w:val="28"/>
              </w:rPr>
              <w:t xml:space="preserve"> and select the ‘Multiplication Tables Check’ from the menu on the right for a practise.</w:t>
            </w:r>
          </w:p>
          <w:p w14:paraId="3D4EA18A" w14:textId="77777777" w:rsidR="006B5B1C" w:rsidRPr="00BB0AFC" w:rsidRDefault="006B5B1C" w:rsidP="00D20CEA">
            <w:pPr>
              <w:rPr>
                <w:sz w:val="28"/>
                <w:szCs w:val="28"/>
              </w:rPr>
            </w:pPr>
          </w:p>
        </w:tc>
      </w:tr>
    </w:tbl>
    <w:p w14:paraId="3ECFD875" w14:textId="77777777" w:rsidR="001E43CB" w:rsidRDefault="001E43CB" w:rsidP="00D20CEA">
      <w:pPr>
        <w:spacing w:after="0"/>
        <w:rPr>
          <w:sz w:val="32"/>
          <w:szCs w:val="28"/>
        </w:rPr>
      </w:pPr>
    </w:p>
    <w:p w14:paraId="46AFD759" w14:textId="77777777" w:rsidR="001E43CB" w:rsidRDefault="001E43CB">
      <w:pPr>
        <w:rPr>
          <w:sz w:val="32"/>
          <w:szCs w:val="28"/>
        </w:rPr>
      </w:pPr>
      <w:r>
        <w:rPr>
          <w:sz w:val="32"/>
          <w:szCs w:val="28"/>
        </w:rPr>
        <w:br w:type="page"/>
      </w:r>
    </w:p>
    <w:tbl>
      <w:tblPr>
        <w:tblStyle w:val="TableGrid"/>
        <w:tblW w:w="0" w:type="auto"/>
        <w:tblLook w:val="04A0" w:firstRow="1" w:lastRow="0" w:firstColumn="1" w:lastColumn="0" w:noHBand="0" w:noVBand="1"/>
      </w:tblPr>
      <w:tblGrid>
        <w:gridCol w:w="4815"/>
        <w:gridCol w:w="5641"/>
      </w:tblGrid>
      <w:tr w:rsidR="00BB0AFC" w14:paraId="0EC16858" w14:textId="77777777" w:rsidTr="00421D80">
        <w:tc>
          <w:tcPr>
            <w:tcW w:w="10456" w:type="dxa"/>
            <w:gridSpan w:val="2"/>
          </w:tcPr>
          <w:p w14:paraId="62E538D0" w14:textId="1368CEEE" w:rsidR="00BB0AFC" w:rsidRPr="001B3F45" w:rsidRDefault="00BB0AFC" w:rsidP="00BB0AFC">
            <w:pPr>
              <w:jc w:val="center"/>
              <w:rPr>
                <w:b/>
                <w:sz w:val="32"/>
                <w:szCs w:val="28"/>
              </w:rPr>
            </w:pPr>
            <w:r w:rsidRPr="001B3F45">
              <w:rPr>
                <w:b/>
                <w:sz w:val="50"/>
                <w:szCs w:val="28"/>
              </w:rPr>
              <w:lastRenderedPageBreak/>
              <w:t>Science</w:t>
            </w:r>
            <w:r w:rsidR="00F0243F">
              <w:rPr>
                <w:b/>
                <w:sz w:val="50"/>
                <w:szCs w:val="28"/>
              </w:rPr>
              <w:t xml:space="preserve"> / Topic</w:t>
            </w:r>
          </w:p>
        </w:tc>
      </w:tr>
      <w:tr w:rsidR="00B017DA" w14:paraId="74DD9FEF" w14:textId="77777777" w:rsidTr="00B017DA">
        <w:trPr>
          <w:trHeight w:val="3030"/>
        </w:trPr>
        <w:tc>
          <w:tcPr>
            <w:tcW w:w="4815" w:type="dxa"/>
          </w:tcPr>
          <w:p w14:paraId="238F7436" w14:textId="4AB99375" w:rsidR="00B017DA" w:rsidRDefault="00B017DA" w:rsidP="00D20CEA">
            <w:pPr>
              <w:rPr>
                <w:sz w:val="32"/>
                <w:szCs w:val="28"/>
              </w:rPr>
            </w:pPr>
            <w:r>
              <w:rPr>
                <w:b/>
                <w:bCs/>
                <w:sz w:val="32"/>
                <w:szCs w:val="28"/>
              </w:rPr>
              <w:t>Geography - Rivers and Mountains</w:t>
            </w:r>
            <w:r>
              <w:rPr>
                <w:sz w:val="32"/>
                <w:szCs w:val="28"/>
              </w:rPr>
              <w:t>:</w:t>
            </w:r>
          </w:p>
          <w:p w14:paraId="7B3BA37E" w14:textId="12DED382" w:rsidR="00B017DA" w:rsidRDefault="00B017DA" w:rsidP="00D20CEA">
            <w:pPr>
              <w:rPr>
                <w:sz w:val="32"/>
                <w:szCs w:val="28"/>
              </w:rPr>
            </w:pPr>
            <w:r>
              <w:rPr>
                <w:sz w:val="32"/>
                <w:szCs w:val="28"/>
              </w:rPr>
              <w:t xml:space="preserve">Print and use the blank maps provided below to label where the World’s, Europe’s and the UK’s mountain ranges are on the blank maps. </w:t>
            </w:r>
          </w:p>
          <w:p w14:paraId="744B39B3" w14:textId="1DCE0A3E" w:rsidR="00B017DA" w:rsidRDefault="00B017DA" w:rsidP="00D20CEA">
            <w:pPr>
              <w:rPr>
                <w:sz w:val="32"/>
                <w:szCs w:val="28"/>
              </w:rPr>
            </w:pPr>
          </w:p>
        </w:tc>
        <w:tc>
          <w:tcPr>
            <w:tcW w:w="5641" w:type="dxa"/>
            <w:vMerge w:val="restart"/>
          </w:tcPr>
          <w:p w14:paraId="56DA1329" w14:textId="45BBBFD6" w:rsidR="00B017DA" w:rsidRPr="00C85F00" w:rsidRDefault="00B017DA" w:rsidP="00B017DA">
            <w:pPr>
              <w:rPr>
                <w:b/>
                <w:bCs/>
                <w:sz w:val="32"/>
                <w:szCs w:val="28"/>
              </w:rPr>
            </w:pPr>
            <w:r>
              <w:rPr>
                <w:b/>
                <w:bCs/>
                <w:sz w:val="32"/>
                <w:szCs w:val="28"/>
              </w:rPr>
              <w:t xml:space="preserve">Science - </w:t>
            </w:r>
            <w:r w:rsidRPr="00C85F00">
              <w:rPr>
                <w:b/>
                <w:bCs/>
                <w:sz w:val="32"/>
                <w:szCs w:val="28"/>
              </w:rPr>
              <w:t>Materials:</w:t>
            </w:r>
          </w:p>
          <w:p w14:paraId="48B8B99C" w14:textId="77777777" w:rsidR="00B017DA" w:rsidRDefault="00B017DA" w:rsidP="00B017DA">
            <w:pPr>
              <w:rPr>
                <w:rFonts w:ascii="Arial" w:hAnsi="Arial" w:cs="Arial"/>
                <w:color w:val="202124"/>
                <w:shd w:val="clear" w:color="auto" w:fill="FFFFFF"/>
              </w:rPr>
            </w:pPr>
          </w:p>
          <w:p w14:paraId="289CCF7C" w14:textId="1CA6DEA9" w:rsidR="00B017DA" w:rsidRPr="00B017DA" w:rsidRDefault="00B017DA" w:rsidP="00B017DA">
            <w:pPr>
              <w:rPr>
                <w:rFonts w:ascii="Arial" w:hAnsi="Arial" w:cs="Arial"/>
                <w:color w:val="202124"/>
                <w:sz w:val="26"/>
                <w:szCs w:val="26"/>
                <w:shd w:val="clear" w:color="auto" w:fill="FFFFFF"/>
              </w:rPr>
            </w:pPr>
            <w:r w:rsidRPr="00B017DA">
              <w:rPr>
                <w:rFonts w:ascii="Arial" w:hAnsi="Arial" w:cs="Arial"/>
                <w:color w:val="202124"/>
                <w:sz w:val="26"/>
                <w:szCs w:val="26"/>
                <w:shd w:val="clear" w:color="auto" w:fill="FFFFFF"/>
              </w:rPr>
              <w:t>Key Vocabulary:</w:t>
            </w:r>
          </w:p>
          <w:p w14:paraId="26D90E5C" w14:textId="6F05AAFE" w:rsidR="00B017DA" w:rsidRPr="00B017DA" w:rsidRDefault="00B017DA" w:rsidP="00B017DA">
            <w:pPr>
              <w:rPr>
                <w:rFonts w:ascii="Arial" w:hAnsi="Arial" w:cs="Arial"/>
                <w:color w:val="202124"/>
                <w:sz w:val="26"/>
                <w:szCs w:val="26"/>
                <w:shd w:val="clear" w:color="auto" w:fill="FFFFFF"/>
              </w:rPr>
            </w:pPr>
            <w:r w:rsidRPr="00B017DA">
              <w:rPr>
                <w:rFonts w:ascii="Arial" w:hAnsi="Arial" w:cs="Arial"/>
                <w:color w:val="202124"/>
                <w:sz w:val="26"/>
                <w:szCs w:val="26"/>
                <w:shd w:val="clear" w:color="auto" w:fill="FFFFFF"/>
              </w:rPr>
              <w:t xml:space="preserve">Dissolve: </w:t>
            </w:r>
            <w:r w:rsidRPr="00B017DA">
              <w:rPr>
                <w:rFonts w:ascii="Arial" w:hAnsi="Arial" w:cs="Arial"/>
                <w:color w:val="202124"/>
                <w:sz w:val="26"/>
                <w:szCs w:val="26"/>
                <w:shd w:val="clear" w:color="auto" w:fill="FFFFFF"/>
              </w:rPr>
              <w:t>Some substances </w:t>
            </w:r>
            <w:r w:rsidRPr="00B017DA">
              <w:rPr>
                <w:rFonts w:ascii="Arial" w:hAnsi="Arial" w:cs="Arial"/>
                <w:b/>
                <w:bCs/>
                <w:color w:val="202124"/>
                <w:sz w:val="26"/>
                <w:szCs w:val="26"/>
                <w:shd w:val="clear" w:color="auto" w:fill="FFFFFF"/>
              </w:rPr>
              <w:t>dissolve</w:t>
            </w:r>
            <w:r w:rsidRPr="00B017DA">
              <w:rPr>
                <w:rFonts w:ascii="Arial" w:hAnsi="Arial" w:cs="Arial"/>
                <w:color w:val="202124"/>
                <w:sz w:val="26"/>
                <w:szCs w:val="26"/>
                <w:shd w:val="clear" w:color="auto" w:fill="FFFFFF"/>
              </w:rPr>
              <w:t> when you mix them with wate</w:t>
            </w:r>
            <w:r w:rsidRPr="00B017DA">
              <w:rPr>
                <w:rFonts w:ascii="Arial" w:hAnsi="Arial" w:cs="Arial"/>
                <w:color w:val="202124"/>
                <w:sz w:val="26"/>
                <w:szCs w:val="26"/>
                <w:shd w:val="clear" w:color="auto" w:fill="FFFFFF"/>
              </w:rPr>
              <w:t>r</w:t>
            </w:r>
            <w:r w:rsidRPr="00B017DA">
              <w:rPr>
                <w:rFonts w:ascii="Arial" w:hAnsi="Arial" w:cs="Arial"/>
                <w:color w:val="202124"/>
                <w:sz w:val="26"/>
                <w:szCs w:val="26"/>
                <w:shd w:val="clear" w:color="auto" w:fill="FFFFFF"/>
              </w:rPr>
              <w:t>. When a substance </w:t>
            </w:r>
            <w:r w:rsidRPr="00B017DA">
              <w:rPr>
                <w:rFonts w:ascii="Arial" w:hAnsi="Arial" w:cs="Arial"/>
                <w:b/>
                <w:bCs/>
                <w:color w:val="202124"/>
                <w:sz w:val="26"/>
                <w:szCs w:val="26"/>
                <w:shd w:val="clear" w:color="auto" w:fill="FFFFFF"/>
              </w:rPr>
              <w:t>dissolves</w:t>
            </w:r>
            <w:r w:rsidRPr="00B017DA">
              <w:rPr>
                <w:rFonts w:ascii="Arial" w:hAnsi="Arial" w:cs="Arial"/>
                <w:color w:val="202124"/>
                <w:sz w:val="26"/>
                <w:szCs w:val="26"/>
                <w:shd w:val="clear" w:color="auto" w:fill="FFFFFF"/>
              </w:rPr>
              <w:t>, it might look like it has disappeared, but in fact it has just mixed with the water to make a transparent (see-through) liquid called a solution. Substances that do not </w:t>
            </w:r>
            <w:r w:rsidRPr="00B017DA">
              <w:rPr>
                <w:rFonts w:ascii="Arial" w:hAnsi="Arial" w:cs="Arial"/>
                <w:b/>
                <w:bCs/>
                <w:color w:val="202124"/>
                <w:sz w:val="26"/>
                <w:szCs w:val="26"/>
                <w:shd w:val="clear" w:color="auto" w:fill="FFFFFF"/>
              </w:rPr>
              <w:t>dissolve</w:t>
            </w:r>
            <w:r w:rsidRPr="00B017DA">
              <w:rPr>
                <w:rFonts w:ascii="Arial" w:hAnsi="Arial" w:cs="Arial"/>
                <w:color w:val="202124"/>
                <w:sz w:val="26"/>
                <w:szCs w:val="26"/>
                <w:shd w:val="clear" w:color="auto" w:fill="FFFFFF"/>
              </w:rPr>
              <w:t xml:space="preserve"> in water are called </w:t>
            </w:r>
            <w:r w:rsidRPr="00B017DA">
              <w:rPr>
                <w:rFonts w:ascii="Arial" w:hAnsi="Arial" w:cs="Arial"/>
                <w:b/>
                <w:bCs/>
                <w:color w:val="202124"/>
                <w:sz w:val="26"/>
                <w:szCs w:val="26"/>
                <w:shd w:val="clear" w:color="auto" w:fill="FFFFFF"/>
              </w:rPr>
              <w:t>insoluble</w:t>
            </w:r>
            <w:r w:rsidRPr="00B017DA">
              <w:rPr>
                <w:rFonts w:ascii="Arial" w:hAnsi="Arial" w:cs="Arial"/>
                <w:color w:val="202124"/>
                <w:sz w:val="26"/>
                <w:szCs w:val="26"/>
                <w:shd w:val="clear" w:color="auto" w:fill="FFFFFF"/>
              </w:rPr>
              <w:t xml:space="preserve"> </w:t>
            </w:r>
            <w:r w:rsidRPr="00B017DA">
              <w:rPr>
                <w:rFonts w:ascii="Arial" w:hAnsi="Arial" w:cs="Arial"/>
                <w:color w:val="202124"/>
                <w:sz w:val="26"/>
                <w:szCs w:val="26"/>
                <w:shd w:val="clear" w:color="auto" w:fill="FFFFFF"/>
              </w:rPr>
              <w:t>s</w:t>
            </w:r>
            <w:r w:rsidRPr="00B017DA">
              <w:rPr>
                <w:rFonts w:ascii="Arial" w:hAnsi="Arial" w:cs="Arial"/>
                <w:color w:val="202124"/>
                <w:sz w:val="26"/>
                <w:szCs w:val="26"/>
                <w:shd w:val="clear" w:color="auto" w:fill="FFFFFF"/>
              </w:rPr>
              <w:t>ubstances</w:t>
            </w:r>
          </w:p>
          <w:p w14:paraId="21B9ED9F" w14:textId="6A62AF84" w:rsidR="00B017DA" w:rsidRDefault="00B017DA" w:rsidP="00B017DA">
            <w:pPr>
              <w:rPr>
                <w:sz w:val="32"/>
                <w:szCs w:val="28"/>
              </w:rPr>
            </w:pPr>
          </w:p>
        </w:tc>
      </w:tr>
      <w:tr w:rsidR="00B017DA" w14:paraId="63C3E8E9" w14:textId="77777777" w:rsidTr="00B017DA">
        <w:trPr>
          <w:trHeight w:val="678"/>
        </w:trPr>
        <w:tc>
          <w:tcPr>
            <w:tcW w:w="4815" w:type="dxa"/>
            <w:vMerge w:val="restart"/>
          </w:tcPr>
          <w:p w14:paraId="0741C269" w14:textId="77777777" w:rsidR="00B017DA" w:rsidRDefault="00B017DA" w:rsidP="00B017DA">
            <w:pPr>
              <w:rPr>
                <w:sz w:val="32"/>
                <w:szCs w:val="28"/>
              </w:rPr>
            </w:pPr>
            <w:r>
              <w:rPr>
                <w:b/>
                <w:bCs/>
                <w:sz w:val="32"/>
                <w:szCs w:val="28"/>
              </w:rPr>
              <w:t>Rivers and Mountains</w:t>
            </w:r>
            <w:r>
              <w:rPr>
                <w:sz w:val="32"/>
                <w:szCs w:val="28"/>
              </w:rPr>
              <w:t>:</w:t>
            </w:r>
          </w:p>
          <w:p w14:paraId="00CBE880" w14:textId="77777777" w:rsidR="00B017DA" w:rsidRDefault="00B017DA" w:rsidP="00B017DA">
            <w:pPr>
              <w:rPr>
                <w:sz w:val="32"/>
                <w:szCs w:val="28"/>
              </w:rPr>
            </w:pPr>
            <w:r>
              <w:rPr>
                <w:sz w:val="32"/>
                <w:szCs w:val="28"/>
              </w:rPr>
              <w:t>Research the water cycle and draw a diagram to illustrate it.</w:t>
            </w:r>
          </w:p>
          <w:p w14:paraId="29A32C60" w14:textId="77777777" w:rsidR="00B017DA" w:rsidRDefault="00B017DA" w:rsidP="00B017DA">
            <w:pPr>
              <w:rPr>
                <w:sz w:val="32"/>
                <w:szCs w:val="28"/>
              </w:rPr>
            </w:pPr>
          </w:p>
          <w:p w14:paraId="198E7771" w14:textId="73EA295A" w:rsidR="00B017DA" w:rsidRDefault="00B017DA" w:rsidP="00B017DA">
            <w:pPr>
              <w:rPr>
                <w:b/>
                <w:bCs/>
                <w:sz w:val="32"/>
                <w:szCs w:val="28"/>
              </w:rPr>
            </w:pPr>
            <w:r>
              <w:rPr>
                <w:sz w:val="32"/>
                <w:szCs w:val="28"/>
              </w:rPr>
              <w:t>Write a few paragraphs to explain what you have learnt.</w:t>
            </w:r>
          </w:p>
        </w:tc>
        <w:tc>
          <w:tcPr>
            <w:tcW w:w="5641" w:type="dxa"/>
            <w:vMerge/>
          </w:tcPr>
          <w:p w14:paraId="0988E4F3" w14:textId="77777777" w:rsidR="00B017DA" w:rsidRDefault="00B017DA" w:rsidP="00B017DA">
            <w:pPr>
              <w:rPr>
                <w:b/>
                <w:bCs/>
                <w:sz w:val="32"/>
                <w:szCs w:val="28"/>
              </w:rPr>
            </w:pPr>
          </w:p>
        </w:tc>
      </w:tr>
      <w:tr w:rsidR="00B017DA" w14:paraId="1CBC0C0F" w14:textId="77777777" w:rsidTr="00B017DA">
        <w:trPr>
          <w:trHeight w:val="2227"/>
        </w:trPr>
        <w:tc>
          <w:tcPr>
            <w:tcW w:w="4815" w:type="dxa"/>
            <w:vMerge/>
            <w:tcBorders>
              <w:bottom w:val="single" w:sz="4" w:space="0" w:color="auto"/>
            </w:tcBorders>
          </w:tcPr>
          <w:p w14:paraId="70F25C9C" w14:textId="0F3F3786" w:rsidR="00B017DA" w:rsidRDefault="00B017DA" w:rsidP="00B017DA">
            <w:pPr>
              <w:rPr>
                <w:b/>
                <w:bCs/>
                <w:sz w:val="32"/>
                <w:szCs w:val="28"/>
              </w:rPr>
            </w:pPr>
          </w:p>
        </w:tc>
        <w:tc>
          <w:tcPr>
            <w:tcW w:w="5641" w:type="dxa"/>
            <w:vMerge w:val="restart"/>
            <w:tcBorders>
              <w:bottom w:val="single" w:sz="4" w:space="0" w:color="auto"/>
            </w:tcBorders>
          </w:tcPr>
          <w:p w14:paraId="7799DFA8" w14:textId="77777777" w:rsidR="00B017DA" w:rsidRDefault="00B017DA" w:rsidP="00B017DA">
            <w:pPr>
              <w:rPr>
                <w:sz w:val="32"/>
                <w:szCs w:val="28"/>
              </w:rPr>
            </w:pPr>
            <w:r>
              <w:rPr>
                <w:sz w:val="32"/>
                <w:szCs w:val="28"/>
              </w:rPr>
              <w:t>Investigation! Rummage around the kitchen and find different materials to see whether they dissolve or are insoluble. Make sure you record what you find in a table.</w:t>
            </w:r>
          </w:p>
          <w:p w14:paraId="652635DA" w14:textId="77777777" w:rsidR="00B017DA" w:rsidRDefault="00B017DA" w:rsidP="00B017DA">
            <w:pPr>
              <w:rPr>
                <w:sz w:val="32"/>
                <w:szCs w:val="28"/>
              </w:rPr>
            </w:pPr>
          </w:p>
          <w:tbl>
            <w:tblPr>
              <w:tblStyle w:val="TableGrid"/>
              <w:tblW w:w="0" w:type="auto"/>
              <w:tblLook w:val="04A0" w:firstRow="1" w:lastRow="0" w:firstColumn="1" w:lastColumn="0" w:noHBand="0" w:noVBand="1"/>
            </w:tblPr>
            <w:tblGrid>
              <w:gridCol w:w="1756"/>
              <w:gridCol w:w="1903"/>
              <w:gridCol w:w="1756"/>
            </w:tblGrid>
            <w:tr w:rsidR="00B017DA" w14:paraId="4F218CC3" w14:textId="77777777" w:rsidTr="00C85F00">
              <w:tc>
                <w:tcPr>
                  <w:tcW w:w="1756" w:type="dxa"/>
                </w:tcPr>
                <w:p w14:paraId="05ECD5EC" w14:textId="77777777" w:rsidR="00B017DA" w:rsidRDefault="00B017DA" w:rsidP="00B017DA">
                  <w:pPr>
                    <w:jc w:val="center"/>
                    <w:rPr>
                      <w:sz w:val="32"/>
                      <w:szCs w:val="28"/>
                    </w:rPr>
                  </w:pPr>
                  <w:r>
                    <w:rPr>
                      <w:sz w:val="32"/>
                      <w:szCs w:val="28"/>
                    </w:rPr>
                    <w:t>Material</w:t>
                  </w:r>
                </w:p>
              </w:tc>
              <w:tc>
                <w:tcPr>
                  <w:tcW w:w="1903" w:type="dxa"/>
                </w:tcPr>
                <w:p w14:paraId="69D77D86" w14:textId="77777777" w:rsidR="00B017DA" w:rsidRDefault="00B017DA" w:rsidP="00B017DA">
                  <w:pPr>
                    <w:jc w:val="center"/>
                    <w:rPr>
                      <w:sz w:val="32"/>
                      <w:szCs w:val="28"/>
                    </w:rPr>
                  </w:pPr>
                  <w:r>
                    <w:rPr>
                      <w:sz w:val="32"/>
                      <w:szCs w:val="28"/>
                    </w:rPr>
                    <w:t>Soluble</w:t>
                  </w:r>
                </w:p>
              </w:tc>
              <w:tc>
                <w:tcPr>
                  <w:tcW w:w="1756" w:type="dxa"/>
                </w:tcPr>
                <w:p w14:paraId="0AF75FC4" w14:textId="77777777" w:rsidR="00B017DA" w:rsidRDefault="00B017DA" w:rsidP="00B017DA">
                  <w:pPr>
                    <w:jc w:val="center"/>
                    <w:rPr>
                      <w:sz w:val="32"/>
                      <w:szCs w:val="28"/>
                    </w:rPr>
                  </w:pPr>
                  <w:r>
                    <w:rPr>
                      <w:sz w:val="32"/>
                      <w:szCs w:val="28"/>
                    </w:rPr>
                    <w:t>Insoluble</w:t>
                  </w:r>
                </w:p>
              </w:tc>
            </w:tr>
            <w:tr w:rsidR="00B017DA" w14:paraId="05F466D9" w14:textId="77777777" w:rsidTr="00C85F00">
              <w:tc>
                <w:tcPr>
                  <w:tcW w:w="1756" w:type="dxa"/>
                </w:tcPr>
                <w:p w14:paraId="5521F546" w14:textId="77777777" w:rsidR="00B017DA" w:rsidRDefault="00B017DA" w:rsidP="00B017DA">
                  <w:pPr>
                    <w:jc w:val="center"/>
                    <w:rPr>
                      <w:sz w:val="32"/>
                      <w:szCs w:val="28"/>
                    </w:rPr>
                  </w:pPr>
                  <w:r>
                    <w:rPr>
                      <w:sz w:val="32"/>
                      <w:szCs w:val="28"/>
                    </w:rPr>
                    <w:t>salt</w:t>
                  </w:r>
                </w:p>
              </w:tc>
              <w:tc>
                <w:tcPr>
                  <w:tcW w:w="1903" w:type="dxa"/>
                </w:tcPr>
                <w:p w14:paraId="12CB4F81" w14:textId="77777777" w:rsidR="00B017DA" w:rsidRDefault="00B017DA" w:rsidP="00B017DA">
                  <w:pPr>
                    <w:jc w:val="center"/>
                    <w:rPr>
                      <w:sz w:val="32"/>
                      <w:szCs w:val="28"/>
                    </w:rPr>
                  </w:pPr>
                </w:p>
              </w:tc>
              <w:tc>
                <w:tcPr>
                  <w:tcW w:w="1756" w:type="dxa"/>
                </w:tcPr>
                <w:p w14:paraId="1CB5CFDF" w14:textId="77777777" w:rsidR="00B017DA" w:rsidRDefault="00B017DA" w:rsidP="00B017DA">
                  <w:pPr>
                    <w:jc w:val="center"/>
                    <w:rPr>
                      <w:sz w:val="32"/>
                      <w:szCs w:val="28"/>
                    </w:rPr>
                  </w:pPr>
                </w:p>
              </w:tc>
            </w:tr>
            <w:tr w:rsidR="00B017DA" w14:paraId="50C3E4E9" w14:textId="77777777" w:rsidTr="00C85F00">
              <w:tc>
                <w:tcPr>
                  <w:tcW w:w="1756" w:type="dxa"/>
                </w:tcPr>
                <w:p w14:paraId="0C1A353A" w14:textId="77777777" w:rsidR="00B017DA" w:rsidRDefault="00B017DA" w:rsidP="00B017DA">
                  <w:pPr>
                    <w:jc w:val="center"/>
                    <w:rPr>
                      <w:sz w:val="32"/>
                      <w:szCs w:val="28"/>
                    </w:rPr>
                  </w:pPr>
                  <w:r>
                    <w:rPr>
                      <w:sz w:val="32"/>
                      <w:szCs w:val="28"/>
                    </w:rPr>
                    <w:t>flour</w:t>
                  </w:r>
                </w:p>
              </w:tc>
              <w:tc>
                <w:tcPr>
                  <w:tcW w:w="1903" w:type="dxa"/>
                </w:tcPr>
                <w:p w14:paraId="6478B3DB" w14:textId="77777777" w:rsidR="00B017DA" w:rsidRDefault="00B017DA" w:rsidP="00B017DA">
                  <w:pPr>
                    <w:jc w:val="center"/>
                    <w:rPr>
                      <w:sz w:val="32"/>
                      <w:szCs w:val="28"/>
                    </w:rPr>
                  </w:pPr>
                </w:p>
              </w:tc>
              <w:tc>
                <w:tcPr>
                  <w:tcW w:w="1756" w:type="dxa"/>
                </w:tcPr>
                <w:p w14:paraId="0598C4D5" w14:textId="77777777" w:rsidR="00B017DA" w:rsidRDefault="00B017DA" w:rsidP="00B017DA">
                  <w:pPr>
                    <w:jc w:val="center"/>
                    <w:rPr>
                      <w:sz w:val="32"/>
                      <w:szCs w:val="28"/>
                    </w:rPr>
                  </w:pPr>
                </w:p>
              </w:tc>
            </w:tr>
            <w:tr w:rsidR="00B017DA" w14:paraId="6854506B" w14:textId="77777777" w:rsidTr="00C85F00">
              <w:tc>
                <w:tcPr>
                  <w:tcW w:w="1756" w:type="dxa"/>
                </w:tcPr>
                <w:p w14:paraId="0631AE11" w14:textId="77777777" w:rsidR="00B017DA" w:rsidRDefault="00B017DA" w:rsidP="00B017DA">
                  <w:pPr>
                    <w:jc w:val="center"/>
                    <w:rPr>
                      <w:sz w:val="32"/>
                      <w:szCs w:val="28"/>
                    </w:rPr>
                  </w:pPr>
                  <w:r>
                    <w:rPr>
                      <w:sz w:val="32"/>
                      <w:szCs w:val="28"/>
                    </w:rPr>
                    <w:t>…</w:t>
                  </w:r>
                </w:p>
              </w:tc>
              <w:tc>
                <w:tcPr>
                  <w:tcW w:w="1903" w:type="dxa"/>
                </w:tcPr>
                <w:p w14:paraId="3AEF7979" w14:textId="77777777" w:rsidR="00B017DA" w:rsidRDefault="00B017DA" w:rsidP="00B017DA">
                  <w:pPr>
                    <w:jc w:val="center"/>
                    <w:rPr>
                      <w:sz w:val="32"/>
                      <w:szCs w:val="28"/>
                    </w:rPr>
                  </w:pPr>
                </w:p>
              </w:tc>
              <w:tc>
                <w:tcPr>
                  <w:tcW w:w="1756" w:type="dxa"/>
                </w:tcPr>
                <w:p w14:paraId="1013F2BF" w14:textId="77777777" w:rsidR="00B017DA" w:rsidRDefault="00B017DA" w:rsidP="00B017DA">
                  <w:pPr>
                    <w:jc w:val="center"/>
                    <w:rPr>
                      <w:sz w:val="32"/>
                      <w:szCs w:val="28"/>
                    </w:rPr>
                  </w:pPr>
                </w:p>
              </w:tc>
            </w:tr>
          </w:tbl>
          <w:p w14:paraId="059DFA35" w14:textId="77777777" w:rsidR="00B017DA" w:rsidRDefault="00B017DA" w:rsidP="00B017DA">
            <w:pPr>
              <w:rPr>
                <w:sz w:val="32"/>
                <w:szCs w:val="28"/>
              </w:rPr>
            </w:pPr>
          </w:p>
          <w:p w14:paraId="1CD7C562" w14:textId="77777777" w:rsidR="00B017DA" w:rsidRDefault="00B017DA" w:rsidP="001B3F45">
            <w:pPr>
              <w:rPr>
                <w:b/>
                <w:bCs/>
                <w:sz w:val="32"/>
                <w:szCs w:val="28"/>
              </w:rPr>
            </w:pPr>
          </w:p>
        </w:tc>
      </w:tr>
      <w:tr w:rsidR="00990A5F" w14:paraId="7DCB13D8" w14:textId="77777777" w:rsidTr="00D20AE7">
        <w:trPr>
          <w:trHeight w:val="3761"/>
        </w:trPr>
        <w:tc>
          <w:tcPr>
            <w:tcW w:w="4815" w:type="dxa"/>
            <w:vMerge w:val="restart"/>
          </w:tcPr>
          <w:p w14:paraId="433264B8" w14:textId="77777777" w:rsidR="00990A5F" w:rsidRDefault="00990A5F" w:rsidP="00B017DA">
            <w:pPr>
              <w:rPr>
                <w:b/>
                <w:bCs/>
                <w:sz w:val="32"/>
                <w:szCs w:val="28"/>
              </w:rPr>
            </w:pPr>
            <w:r>
              <w:rPr>
                <w:b/>
                <w:bCs/>
                <w:sz w:val="32"/>
                <w:szCs w:val="28"/>
              </w:rPr>
              <w:t>Science – Materials</w:t>
            </w:r>
          </w:p>
          <w:p w14:paraId="7F4EAD0C" w14:textId="77777777" w:rsidR="00990A5F" w:rsidRDefault="00990A5F" w:rsidP="00B017DA">
            <w:pPr>
              <w:rPr>
                <w:b/>
                <w:bCs/>
                <w:sz w:val="32"/>
                <w:szCs w:val="28"/>
              </w:rPr>
            </w:pPr>
          </w:p>
          <w:p w14:paraId="0851AD22" w14:textId="77777777" w:rsidR="00990A5F" w:rsidRDefault="00990A5F" w:rsidP="00B017DA">
            <w:pPr>
              <w:rPr>
                <w:sz w:val="32"/>
                <w:szCs w:val="28"/>
              </w:rPr>
            </w:pPr>
            <w:r w:rsidRPr="00B017DA">
              <w:rPr>
                <w:sz w:val="32"/>
                <w:szCs w:val="28"/>
              </w:rPr>
              <w:t>Does the temperature of water used affect how much sugar can dissolve in water?</w:t>
            </w:r>
          </w:p>
          <w:p w14:paraId="406BA9EC" w14:textId="77777777" w:rsidR="00990A5F" w:rsidRDefault="00990A5F" w:rsidP="00B017DA">
            <w:pPr>
              <w:rPr>
                <w:sz w:val="32"/>
                <w:szCs w:val="28"/>
              </w:rPr>
            </w:pPr>
          </w:p>
          <w:p w14:paraId="7D62A1E4" w14:textId="76C692F9" w:rsidR="00990A5F" w:rsidRDefault="00990A5F" w:rsidP="00B017DA">
            <w:pPr>
              <w:rPr>
                <w:sz w:val="32"/>
                <w:szCs w:val="28"/>
              </w:rPr>
            </w:pPr>
            <w:r>
              <w:rPr>
                <w:sz w:val="32"/>
                <w:szCs w:val="28"/>
              </w:rPr>
              <w:t xml:space="preserve">Plan and </w:t>
            </w:r>
            <w:proofErr w:type="gramStart"/>
            <w:r>
              <w:rPr>
                <w:sz w:val="32"/>
                <w:szCs w:val="28"/>
              </w:rPr>
              <w:t>conduct an investigation</w:t>
            </w:r>
            <w:proofErr w:type="gramEnd"/>
            <w:r>
              <w:rPr>
                <w:sz w:val="32"/>
                <w:szCs w:val="28"/>
              </w:rPr>
              <w:t xml:space="preserve"> to answer the question above. Write it up using the subheadings:</w:t>
            </w:r>
          </w:p>
          <w:p w14:paraId="4BE99BE4" w14:textId="77777777" w:rsidR="00990A5F" w:rsidRPr="00990A5F" w:rsidRDefault="00990A5F" w:rsidP="00990A5F">
            <w:pPr>
              <w:pStyle w:val="ListParagraph"/>
              <w:numPr>
                <w:ilvl w:val="0"/>
                <w:numId w:val="1"/>
              </w:numPr>
              <w:rPr>
                <w:sz w:val="32"/>
                <w:szCs w:val="28"/>
              </w:rPr>
            </w:pPr>
            <w:r w:rsidRPr="00990A5F">
              <w:rPr>
                <w:sz w:val="32"/>
                <w:szCs w:val="28"/>
              </w:rPr>
              <w:t xml:space="preserve">Hypothesis </w:t>
            </w:r>
          </w:p>
          <w:p w14:paraId="5C0E619A" w14:textId="77777777" w:rsidR="00990A5F" w:rsidRPr="00990A5F" w:rsidRDefault="00990A5F" w:rsidP="00990A5F">
            <w:pPr>
              <w:pStyle w:val="ListParagraph"/>
              <w:numPr>
                <w:ilvl w:val="0"/>
                <w:numId w:val="1"/>
              </w:numPr>
              <w:rPr>
                <w:sz w:val="32"/>
                <w:szCs w:val="28"/>
              </w:rPr>
            </w:pPr>
            <w:r w:rsidRPr="00990A5F">
              <w:rPr>
                <w:sz w:val="32"/>
                <w:szCs w:val="28"/>
              </w:rPr>
              <w:t>Equipment</w:t>
            </w:r>
          </w:p>
          <w:p w14:paraId="2EC340BD" w14:textId="77777777" w:rsidR="00990A5F" w:rsidRPr="00990A5F" w:rsidRDefault="00990A5F" w:rsidP="00990A5F">
            <w:pPr>
              <w:pStyle w:val="ListParagraph"/>
              <w:numPr>
                <w:ilvl w:val="0"/>
                <w:numId w:val="1"/>
              </w:numPr>
              <w:rPr>
                <w:sz w:val="32"/>
                <w:szCs w:val="28"/>
              </w:rPr>
            </w:pPr>
            <w:r w:rsidRPr="00990A5F">
              <w:rPr>
                <w:sz w:val="32"/>
                <w:szCs w:val="28"/>
              </w:rPr>
              <w:t>Method</w:t>
            </w:r>
          </w:p>
          <w:p w14:paraId="13976CCD" w14:textId="77777777" w:rsidR="00990A5F" w:rsidRPr="00990A5F" w:rsidRDefault="00990A5F" w:rsidP="00990A5F">
            <w:pPr>
              <w:pStyle w:val="ListParagraph"/>
              <w:numPr>
                <w:ilvl w:val="0"/>
                <w:numId w:val="1"/>
              </w:numPr>
              <w:rPr>
                <w:sz w:val="32"/>
                <w:szCs w:val="28"/>
              </w:rPr>
            </w:pPr>
            <w:r w:rsidRPr="00990A5F">
              <w:rPr>
                <w:sz w:val="32"/>
                <w:szCs w:val="28"/>
              </w:rPr>
              <w:t>Results</w:t>
            </w:r>
          </w:p>
          <w:p w14:paraId="3335BBA8" w14:textId="77777777" w:rsidR="00990A5F" w:rsidRPr="00990A5F" w:rsidRDefault="00990A5F" w:rsidP="00990A5F">
            <w:pPr>
              <w:pStyle w:val="ListParagraph"/>
              <w:numPr>
                <w:ilvl w:val="0"/>
                <w:numId w:val="1"/>
              </w:numPr>
              <w:rPr>
                <w:sz w:val="32"/>
                <w:szCs w:val="28"/>
              </w:rPr>
            </w:pPr>
            <w:r w:rsidRPr="00990A5F">
              <w:rPr>
                <w:sz w:val="32"/>
                <w:szCs w:val="28"/>
              </w:rPr>
              <w:t>Conclusion</w:t>
            </w:r>
          </w:p>
          <w:p w14:paraId="2AA05C4A" w14:textId="2F6CE4F0" w:rsidR="00990A5F" w:rsidRDefault="00990A5F" w:rsidP="00B017DA">
            <w:pPr>
              <w:rPr>
                <w:b/>
                <w:bCs/>
                <w:sz w:val="32"/>
                <w:szCs w:val="28"/>
              </w:rPr>
            </w:pPr>
            <w:r>
              <w:rPr>
                <w:sz w:val="32"/>
                <w:szCs w:val="28"/>
              </w:rPr>
              <w:t>Just like we do in class.</w:t>
            </w:r>
          </w:p>
        </w:tc>
        <w:tc>
          <w:tcPr>
            <w:tcW w:w="5641" w:type="dxa"/>
            <w:vMerge/>
            <w:tcBorders>
              <w:bottom w:val="single" w:sz="4" w:space="0" w:color="auto"/>
            </w:tcBorders>
          </w:tcPr>
          <w:p w14:paraId="65014BF0" w14:textId="77777777" w:rsidR="00990A5F" w:rsidRDefault="00990A5F" w:rsidP="00B017DA">
            <w:pPr>
              <w:rPr>
                <w:sz w:val="32"/>
                <w:szCs w:val="28"/>
              </w:rPr>
            </w:pPr>
          </w:p>
        </w:tc>
      </w:tr>
      <w:tr w:rsidR="00990A5F" w14:paraId="1B619DA6" w14:textId="77777777" w:rsidTr="00D20AE7">
        <w:trPr>
          <w:trHeight w:val="2344"/>
        </w:trPr>
        <w:tc>
          <w:tcPr>
            <w:tcW w:w="4815" w:type="dxa"/>
            <w:vMerge/>
            <w:tcBorders>
              <w:bottom w:val="single" w:sz="4" w:space="0" w:color="auto"/>
            </w:tcBorders>
          </w:tcPr>
          <w:p w14:paraId="334DE906" w14:textId="77777777" w:rsidR="00990A5F" w:rsidRDefault="00990A5F" w:rsidP="00140837">
            <w:pPr>
              <w:rPr>
                <w:sz w:val="32"/>
                <w:szCs w:val="28"/>
              </w:rPr>
            </w:pPr>
          </w:p>
        </w:tc>
        <w:tc>
          <w:tcPr>
            <w:tcW w:w="5641" w:type="dxa"/>
            <w:tcBorders>
              <w:bottom w:val="single" w:sz="4" w:space="0" w:color="auto"/>
            </w:tcBorders>
          </w:tcPr>
          <w:p w14:paraId="36A2B58E" w14:textId="3601E2FD" w:rsidR="00990A5F" w:rsidRPr="00B017DA" w:rsidRDefault="00990A5F" w:rsidP="00140837">
            <w:pPr>
              <w:rPr>
                <w:b/>
                <w:bCs/>
                <w:sz w:val="32"/>
                <w:szCs w:val="28"/>
              </w:rPr>
            </w:pPr>
            <w:r w:rsidRPr="00B017DA">
              <w:rPr>
                <w:b/>
                <w:bCs/>
                <w:sz w:val="32"/>
                <w:szCs w:val="28"/>
              </w:rPr>
              <w:t>Science – Materials</w:t>
            </w:r>
          </w:p>
          <w:p w14:paraId="1E1760AD" w14:textId="016DDC08" w:rsidR="00990A5F" w:rsidRDefault="00990A5F" w:rsidP="00140837">
            <w:pPr>
              <w:rPr>
                <w:sz w:val="32"/>
                <w:szCs w:val="28"/>
              </w:rPr>
            </w:pPr>
          </w:p>
          <w:p w14:paraId="370CB544" w14:textId="63871E7F" w:rsidR="00990A5F" w:rsidRDefault="00990A5F" w:rsidP="00140837">
            <w:pPr>
              <w:rPr>
                <w:sz w:val="32"/>
                <w:szCs w:val="28"/>
              </w:rPr>
            </w:pPr>
            <w:r>
              <w:rPr>
                <w:sz w:val="32"/>
                <w:szCs w:val="28"/>
              </w:rPr>
              <w:t xml:space="preserve">Question: What is the maximum amount of sugar that can dissolve into glass of water? </w:t>
            </w:r>
          </w:p>
          <w:p w14:paraId="4EF15548" w14:textId="07A7422F" w:rsidR="00990A5F" w:rsidRDefault="00990A5F" w:rsidP="001E2D60">
            <w:pPr>
              <w:rPr>
                <w:sz w:val="32"/>
                <w:szCs w:val="28"/>
              </w:rPr>
            </w:pPr>
          </w:p>
        </w:tc>
      </w:tr>
    </w:tbl>
    <w:p w14:paraId="1258524E" w14:textId="77777777" w:rsidR="00990A5F" w:rsidRDefault="00990A5F">
      <w:r>
        <w:br w:type="page"/>
      </w:r>
    </w:p>
    <w:tbl>
      <w:tblPr>
        <w:tblStyle w:val="TableGrid"/>
        <w:tblW w:w="0" w:type="auto"/>
        <w:tblLook w:val="04A0" w:firstRow="1" w:lastRow="0" w:firstColumn="1" w:lastColumn="0" w:noHBand="0" w:noVBand="1"/>
      </w:tblPr>
      <w:tblGrid>
        <w:gridCol w:w="4815"/>
        <w:gridCol w:w="5641"/>
      </w:tblGrid>
      <w:tr w:rsidR="00140837" w14:paraId="1A0002A4" w14:textId="77777777" w:rsidTr="00421D80">
        <w:tc>
          <w:tcPr>
            <w:tcW w:w="10456" w:type="dxa"/>
            <w:gridSpan w:val="2"/>
          </w:tcPr>
          <w:p w14:paraId="05B20895" w14:textId="70AC0568" w:rsidR="00140837" w:rsidRPr="000B14DA" w:rsidRDefault="00140837" w:rsidP="00140837">
            <w:pPr>
              <w:jc w:val="center"/>
              <w:rPr>
                <w:b/>
                <w:sz w:val="32"/>
                <w:szCs w:val="28"/>
              </w:rPr>
            </w:pPr>
            <w:r w:rsidRPr="000B14DA">
              <w:rPr>
                <w:b/>
                <w:sz w:val="50"/>
                <w:szCs w:val="28"/>
              </w:rPr>
              <w:lastRenderedPageBreak/>
              <w:t>Music</w:t>
            </w:r>
          </w:p>
        </w:tc>
      </w:tr>
      <w:tr w:rsidR="00140837" w14:paraId="6F12FDBC" w14:textId="77777777" w:rsidTr="00E43269">
        <w:tc>
          <w:tcPr>
            <w:tcW w:w="10456" w:type="dxa"/>
            <w:gridSpan w:val="2"/>
          </w:tcPr>
          <w:p w14:paraId="3023F8F8" w14:textId="21EB6619" w:rsidR="00140837" w:rsidRDefault="00140837" w:rsidP="00140837">
            <w:pPr>
              <w:jc w:val="center"/>
              <w:rPr>
                <w:sz w:val="32"/>
                <w:szCs w:val="28"/>
              </w:rPr>
            </w:pPr>
            <w:r>
              <w:rPr>
                <w:sz w:val="32"/>
                <w:szCs w:val="28"/>
              </w:rPr>
              <w:t xml:space="preserve">Listen to a variety of different genres – raid your parents / carers CD collection or playlists (maybe vinyl?!) When you have found an artist or genre you like, use something like YouTube or Spotify to find more. Explore new music, </w:t>
            </w:r>
            <w:proofErr w:type="gramStart"/>
            <w:r>
              <w:rPr>
                <w:sz w:val="32"/>
                <w:szCs w:val="28"/>
              </w:rPr>
              <w:t>that’s</w:t>
            </w:r>
            <w:proofErr w:type="gramEnd"/>
            <w:r>
              <w:rPr>
                <w:sz w:val="32"/>
                <w:szCs w:val="28"/>
              </w:rPr>
              <w:t xml:space="preserve"> all. Make a list of tracks you have listened to and rate each out or 10</w:t>
            </w:r>
          </w:p>
        </w:tc>
      </w:tr>
      <w:tr w:rsidR="000B14DA" w14:paraId="783D1D6C" w14:textId="77777777" w:rsidTr="00421D80">
        <w:tc>
          <w:tcPr>
            <w:tcW w:w="10456" w:type="dxa"/>
            <w:gridSpan w:val="2"/>
          </w:tcPr>
          <w:p w14:paraId="10ED3CAB" w14:textId="77777777" w:rsidR="000B14DA" w:rsidRPr="000B14DA" w:rsidRDefault="000B14DA" w:rsidP="000B14DA">
            <w:pPr>
              <w:jc w:val="center"/>
              <w:rPr>
                <w:b/>
                <w:sz w:val="32"/>
                <w:szCs w:val="28"/>
              </w:rPr>
            </w:pPr>
            <w:r w:rsidRPr="000B14DA">
              <w:rPr>
                <w:b/>
                <w:sz w:val="50"/>
                <w:szCs w:val="28"/>
              </w:rPr>
              <w:t>RE</w:t>
            </w:r>
          </w:p>
        </w:tc>
      </w:tr>
      <w:tr w:rsidR="000B14DA" w14:paraId="47872B94" w14:textId="77777777" w:rsidTr="00F9006B">
        <w:tc>
          <w:tcPr>
            <w:tcW w:w="4815" w:type="dxa"/>
          </w:tcPr>
          <w:p w14:paraId="28100FC6" w14:textId="77777777" w:rsidR="00DC34CF" w:rsidRDefault="00DC34CF" w:rsidP="00D20CEA">
            <w:pPr>
              <w:rPr>
                <w:sz w:val="32"/>
                <w:szCs w:val="28"/>
              </w:rPr>
            </w:pPr>
            <w:r>
              <w:rPr>
                <w:sz w:val="32"/>
                <w:szCs w:val="28"/>
              </w:rPr>
              <w:t>Question to consider: Why should a person lead a ‘good’ life?</w:t>
            </w:r>
          </w:p>
          <w:p w14:paraId="49995448" w14:textId="77777777" w:rsidR="00DC34CF" w:rsidRDefault="00DC34CF" w:rsidP="00D20CEA">
            <w:pPr>
              <w:rPr>
                <w:sz w:val="32"/>
                <w:szCs w:val="28"/>
              </w:rPr>
            </w:pPr>
          </w:p>
          <w:p w14:paraId="5B9EA601" w14:textId="293BAA73" w:rsidR="00DC34CF" w:rsidRDefault="00DC34CF" w:rsidP="00D20CEA">
            <w:pPr>
              <w:rPr>
                <w:sz w:val="32"/>
                <w:szCs w:val="28"/>
              </w:rPr>
            </w:pPr>
            <w:r>
              <w:rPr>
                <w:sz w:val="32"/>
                <w:szCs w:val="28"/>
              </w:rPr>
              <w:t>Write what you think in paragraphs.</w:t>
            </w:r>
          </w:p>
        </w:tc>
        <w:tc>
          <w:tcPr>
            <w:tcW w:w="5641" w:type="dxa"/>
          </w:tcPr>
          <w:p w14:paraId="7053523F" w14:textId="2D54C241" w:rsidR="000B14DA" w:rsidRDefault="000B14DA" w:rsidP="00F9006B">
            <w:pPr>
              <w:rPr>
                <w:sz w:val="32"/>
                <w:szCs w:val="28"/>
              </w:rPr>
            </w:pPr>
            <w:r>
              <w:rPr>
                <w:sz w:val="32"/>
                <w:szCs w:val="28"/>
              </w:rPr>
              <w:t>Write a prayer for those who a</w:t>
            </w:r>
            <w:r w:rsidR="00F9006B">
              <w:rPr>
                <w:sz w:val="32"/>
                <w:szCs w:val="28"/>
              </w:rPr>
              <w:t>re</w:t>
            </w:r>
            <w:r>
              <w:rPr>
                <w:sz w:val="32"/>
                <w:szCs w:val="28"/>
              </w:rPr>
              <w:t xml:space="preserve"> suffering because of Corona Virus. It could be for those who are sick</w:t>
            </w:r>
            <w:r w:rsidR="00475489">
              <w:rPr>
                <w:sz w:val="32"/>
                <w:szCs w:val="28"/>
              </w:rPr>
              <w:t xml:space="preserve"> or</w:t>
            </w:r>
            <w:r>
              <w:rPr>
                <w:sz w:val="32"/>
                <w:szCs w:val="28"/>
              </w:rPr>
              <w:t xml:space="preserve"> their relatives or friends, th</w:t>
            </w:r>
            <w:r w:rsidR="00475489">
              <w:rPr>
                <w:sz w:val="32"/>
                <w:szCs w:val="28"/>
              </w:rPr>
              <w:t xml:space="preserve">ose who are lonely </w:t>
            </w:r>
            <w:r w:rsidR="00F9006B">
              <w:rPr>
                <w:sz w:val="32"/>
                <w:szCs w:val="28"/>
              </w:rPr>
              <w:t>and</w:t>
            </w:r>
            <w:r>
              <w:rPr>
                <w:sz w:val="32"/>
                <w:szCs w:val="28"/>
              </w:rPr>
              <w:t xml:space="preserve"> vulnerable or </w:t>
            </w:r>
            <w:r w:rsidR="00475489">
              <w:rPr>
                <w:sz w:val="32"/>
                <w:szCs w:val="28"/>
              </w:rPr>
              <w:t>for those who are working hard to keep us safe – NHS, refuse collectors, Police, Fire, shop workers, delivery drivers and other key workers</w:t>
            </w:r>
            <w:r w:rsidR="00990A5F">
              <w:rPr>
                <w:sz w:val="32"/>
                <w:szCs w:val="28"/>
              </w:rPr>
              <w:t>, maybe even teachers!</w:t>
            </w:r>
            <w:r w:rsidR="00475489">
              <w:rPr>
                <w:sz w:val="32"/>
                <w:szCs w:val="28"/>
              </w:rPr>
              <w:t xml:space="preserve"> Keep all these people in your thoughts and prayers </w:t>
            </w:r>
            <w:proofErr w:type="gramStart"/>
            <w:r w:rsidR="00475489">
              <w:rPr>
                <w:sz w:val="32"/>
                <w:szCs w:val="28"/>
              </w:rPr>
              <w:t>at this time</w:t>
            </w:r>
            <w:proofErr w:type="gramEnd"/>
            <w:r w:rsidR="00475489">
              <w:rPr>
                <w:sz w:val="32"/>
                <w:szCs w:val="28"/>
              </w:rPr>
              <w:t>.</w:t>
            </w:r>
          </w:p>
        </w:tc>
      </w:tr>
      <w:tr w:rsidR="00475489" w14:paraId="33DB4D91" w14:textId="77777777" w:rsidTr="00421D80">
        <w:tc>
          <w:tcPr>
            <w:tcW w:w="10456" w:type="dxa"/>
            <w:gridSpan w:val="2"/>
          </w:tcPr>
          <w:p w14:paraId="279FADCD" w14:textId="77777777" w:rsidR="00475489" w:rsidRPr="00475489" w:rsidRDefault="00475489" w:rsidP="00475489">
            <w:pPr>
              <w:jc w:val="center"/>
              <w:rPr>
                <w:b/>
                <w:sz w:val="50"/>
                <w:szCs w:val="28"/>
              </w:rPr>
            </w:pPr>
            <w:r w:rsidRPr="00475489">
              <w:rPr>
                <w:b/>
                <w:sz w:val="50"/>
                <w:szCs w:val="28"/>
              </w:rPr>
              <w:t>PSHE</w:t>
            </w:r>
          </w:p>
        </w:tc>
      </w:tr>
      <w:tr w:rsidR="000B14DA" w14:paraId="5AE473AA" w14:textId="77777777" w:rsidTr="00F9006B">
        <w:tc>
          <w:tcPr>
            <w:tcW w:w="4815" w:type="dxa"/>
          </w:tcPr>
          <w:p w14:paraId="6A4C3AC5" w14:textId="77777777" w:rsidR="000B14DA" w:rsidRPr="00DC34CF" w:rsidRDefault="00DC34CF" w:rsidP="00475489">
            <w:pPr>
              <w:rPr>
                <w:b/>
                <w:bCs/>
                <w:sz w:val="32"/>
                <w:szCs w:val="28"/>
              </w:rPr>
            </w:pPr>
            <w:r w:rsidRPr="00DC34CF">
              <w:rPr>
                <w:b/>
                <w:bCs/>
                <w:sz w:val="32"/>
                <w:szCs w:val="28"/>
              </w:rPr>
              <w:t>Healthy living:</w:t>
            </w:r>
          </w:p>
          <w:p w14:paraId="5066BB22" w14:textId="77777777" w:rsidR="00DC34CF" w:rsidRDefault="00DC34CF" w:rsidP="00475489">
            <w:pPr>
              <w:rPr>
                <w:sz w:val="32"/>
                <w:szCs w:val="28"/>
              </w:rPr>
            </w:pPr>
            <w:r>
              <w:rPr>
                <w:sz w:val="32"/>
                <w:szCs w:val="28"/>
              </w:rPr>
              <w:t xml:space="preserve">What makes a healthy lifestyle? </w:t>
            </w:r>
          </w:p>
          <w:p w14:paraId="6E9F955A" w14:textId="77777777" w:rsidR="00DC34CF" w:rsidRDefault="00DC34CF" w:rsidP="00475489">
            <w:pPr>
              <w:rPr>
                <w:sz w:val="32"/>
                <w:szCs w:val="28"/>
              </w:rPr>
            </w:pPr>
          </w:p>
          <w:p w14:paraId="7F3B8113" w14:textId="70E18423" w:rsidR="00DC34CF" w:rsidRDefault="00DC34CF" w:rsidP="00475489">
            <w:pPr>
              <w:rPr>
                <w:sz w:val="32"/>
                <w:szCs w:val="28"/>
              </w:rPr>
            </w:pPr>
            <w:r>
              <w:rPr>
                <w:sz w:val="32"/>
                <w:szCs w:val="28"/>
              </w:rPr>
              <w:t>Plan a day of healthy living, including what you will do and what you will eat. This is hard during lockdown, but we need to keep our bodies and minds healthy</w:t>
            </w:r>
          </w:p>
        </w:tc>
        <w:tc>
          <w:tcPr>
            <w:tcW w:w="5641" w:type="dxa"/>
          </w:tcPr>
          <w:p w14:paraId="28D3A818" w14:textId="563C6536" w:rsidR="000B14DA" w:rsidRDefault="00475489" w:rsidP="00475489">
            <w:pPr>
              <w:rPr>
                <w:sz w:val="32"/>
                <w:szCs w:val="28"/>
              </w:rPr>
            </w:pPr>
            <w:r>
              <w:rPr>
                <w:sz w:val="32"/>
                <w:szCs w:val="28"/>
              </w:rPr>
              <w:t>Spend 10 minutes in a room on your own with no screens or sounds. Listen to what you can hear. Clear your head of worries and thoughts and just listen. It can be helpful to concentrate on your breathing to find a place of calm. If you find this relaxing, you could do it once a day</w:t>
            </w:r>
            <w:r w:rsidR="00DC34CF">
              <w:rPr>
                <w:sz w:val="32"/>
                <w:szCs w:val="28"/>
              </w:rPr>
              <w:t xml:space="preserve"> or whenever you feel stressed out</w:t>
            </w:r>
            <w:r>
              <w:rPr>
                <w:sz w:val="32"/>
                <w:szCs w:val="28"/>
              </w:rPr>
              <w:t xml:space="preserve">. </w:t>
            </w:r>
          </w:p>
        </w:tc>
      </w:tr>
    </w:tbl>
    <w:p w14:paraId="2ED02DB2" w14:textId="77777777" w:rsidR="00DC34CF" w:rsidRDefault="00DC34CF">
      <w:r>
        <w:br w:type="page"/>
      </w:r>
    </w:p>
    <w:tbl>
      <w:tblPr>
        <w:tblStyle w:val="TableGrid"/>
        <w:tblW w:w="0" w:type="auto"/>
        <w:tblLook w:val="04A0" w:firstRow="1" w:lastRow="0" w:firstColumn="1" w:lastColumn="0" w:noHBand="0" w:noVBand="1"/>
      </w:tblPr>
      <w:tblGrid>
        <w:gridCol w:w="4815"/>
        <w:gridCol w:w="5641"/>
      </w:tblGrid>
      <w:tr w:rsidR="00475489" w14:paraId="7C174C35" w14:textId="77777777" w:rsidTr="00421D80">
        <w:tc>
          <w:tcPr>
            <w:tcW w:w="10456" w:type="dxa"/>
            <w:gridSpan w:val="2"/>
          </w:tcPr>
          <w:p w14:paraId="09361D86" w14:textId="5CA1308B" w:rsidR="00475489" w:rsidRPr="00475489" w:rsidRDefault="00475489" w:rsidP="00475489">
            <w:pPr>
              <w:jc w:val="center"/>
              <w:rPr>
                <w:b/>
                <w:sz w:val="32"/>
                <w:szCs w:val="28"/>
              </w:rPr>
            </w:pPr>
            <w:r w:rsidRPr="00475489">
              <w:rPr>
                <w:b/>
                <w:sz w:val="50"/>
                <w:szCs w:val="28"/>
              </w:rPr>
              <w:lastRenderedPageBreak/>
              <w:t>ART / DT</w:t>
            </w:r>
          </w:p>
        </w:tc>
      </w:tr>
      <w:tr w:rsidR="000B14DA" w14:paraId="0A78EAF6" w14:textId="77777777" w:rsidTr="00F9006B">
        <w:tc>
          <w:tcPr>
            <w:tcW w:w="4815" w:type="dxa"/>
          </w:tcPr>
          <w:p w14:paraId="42CBA68E" w14:textId="77777777" w:rsidR="000B14DA" w:rsidRDefault="00140837" w:rsidP="00475489">
            <w:pPr>
              <w:rPr>
                <w:sz w:val="30"/>
                <w:szCs w:val="28"/>
              </w:rPr>
            </w:pPr>
            <w:r>
              <w:rPr>
                <w:sz w:val="30"/>
                <w:szCs w:val="28"/>
              </w:rPr>
              <w:t>Research any famous artist from the 20</w:t>
            </w:r>
            <w:r w:rsidRPr="00140837">
              <w:rPr>
                <w:sz w:val="30"/>
                <w:szCs w:val="28"/>
                <w:vertAlign w:val="superscript"/>
              </w:rPr>
              <w:t>th</w:t>
            </w:r>
            <w:r>
              <w:rPr>
                <w:sz w:val="30"/>
                <w:szCs w:val="28"/>
              </w:rPr>
              <w:t xml:space="preserve"> Century – From 1900-1999.</w:t>
            </w:r>
          </w:p>
          <w:p w14:paraId="2A6C7CDD" w14:textId="77777777" w:rsidR="00140837" w:rsidRDefault="00140837" w:rsidP="00475489">
            <w:pPr>
              <w:rPr>
                <w:sz w:val="30"/>
                <w:szCs w:val="28"/>
              </w:rPr>
            </w:pPr>
          </w:p>
          <w:p w14:paraId="0EB024AE" w14:textId="77777777" w:rsidR="00140837" w:rsidRDefault="00140837" w:rsidP="00475489">
            <w:pPr>
              <w:rPr>
                <w:sz w:val="30"/>
                <w:szCs w:val="28"/>
              </w:rPr>
            </w:pPr>
            <w:r>
              <w:rPr>
                <w:sz w:val="30"/>
                <w:szCs w:val="28"/>
              </w:rPr>
              <w:t>Have a go at producing a piece of artwork inspired by them or in their style. The rest is up to you!</w:t>
            </w:r>
          </w:p>
          <w:p w14:paraId="29647965" w14:textId="4FECE2E9" w:rsidR="00140837" w:rsidRDefault="00DC34CF" w:rsidP="00475489">
            <w:pPr>
              <w:rPr>
                <w:sz w:val="30"/>
                <w:szCs w:val="28"/>
              </w:rPr>
            </w:pPr>
            <w:r>
              <w:rPr>
                <w:noProof/>
              </w:rPr>
              <w:drawing>
                <wp:anchor distT="0" distB="0" distL="114300" distR="114300" simplePos="0" relativeHeight="251658240" behindDoc="0" locked="0" layoutInCell="1" allowOverlap="1" wp14:anchorId="5CD4B62B" wp14:editId="422D7D60">
                  <wp:simplePos x="0" y="0"/>
                  <wp:positionH relativeFrom="column">
                    <wp:posOffset>1418546</wp:posOffset>
                  </wp:positionH>
                  <wp:positionV relativeFrom="paragraph">
                    <wp:posOffset>111198</wp:posOffset>
                  </wp:positionV>
                  <wp:extent cx="1495425" cy="996902"/>
                  <wp:effectExtent l="0" t="0" r="0" b="0"/>
                  <wp:wrapNone/>
                  <wp:docPr id="5" name="Picture 5" descr="What is Pop Art in the 21st Century? | Wide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is Pop Art in the 21st Century? | Widewal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996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24956" w14:textId="65F76EF9" w:rsidR="00140837" w:rsidRDefault="00140837" w:rsidP="00475489">
            <w:pPr>
              <w:rPr>
                <w:sz w:val="30"/>
                <w:szCs w:val="28"/>
              </w:rPr>
            </w:pPr>
          </w:p>
          <w:p w14:paraId="24D385BE" w14:textId="6E9E749F" w:rsidR="00140837" w:rsidRPr="00421D80" w:rsidRDefault="00140837" w:rsidP="00475489">
            <w:pPr>
              <w:rPr>
                <w:sz w:val="30"/>
                <w:szCs w:val="28"/>
              </w:rPr>
            </w:pPr>
            <w:r>
              <w:rPr>
                <w:noProof/>
              </w:rPr>
              <w:drawing>
                <wp:inline distT="0" distB="0" distL="0" distR="0" wp14:anchorId="572B3C8B" wp14:editId="21904F28">
                  <wp:extent cx="1828800" cy="1326256"/>
                  <wp:effectExtent l="0" t="0" r="0" b="7620"/>
                  <wp:docPr id="6" name="Picture 6" descr="What You Need to Know about Salvador Dalí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You Need to Know about Salvador Dalí - Art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486" cy="1331104"/>
                          </a:xfrm>
                          <a:prstGeom prst="rect">
                            <a:avLst/>
                          </a:prstGeom>
                          <a:noFill/>
                          <a:ln>
                            <a:noFill/>
                          </a:ln>
                        </pic:spPr>
                      </pic:pic>
                    </a:graphicData>
                  </a:graphic>
                </wp:inline>
              </w:drawing>
            </w:r>
          </w:p>
        </w:tc>
        <w:tc>
          <w:tcPr>
            <w:tcW w:w="5641" w:type="dxa"/>
          </w:tcPr>
          <w:p w14:paraId="61BE807F" w14:textId="77777777" w:rsidR="00475489" w:rsidRPr="00421D80" w:rsidRDefault="00475489" w:rsidP="00475489">
            <w:pPr>
              <w:rPr>
                <w:sz w:val="30"/>
                <w:szCs w:val="28"/>
              </w:rPr>
            </w:pPr>
            <w:r w:rsidRPr="00421D80">
              <w:rPr>
                <w:sz w:val="30"/>
                <w:szCs w:val="28"/>
              </w:rPr>
              <w:t>Make an indoor den or home fort. Be creative! You could sleep in it one night so make it comfortable! You could rope in any brothers, sisters or parents too. You could even make one for a pet! Be gentle with animals though! (Cardboard dens not recommended for fish!)</w:t>
            </w:r>
          </w:p>
          <w:p w14:paraId="645463FF" w14:textId="77777777" w:rsidR="00475489" w:rsidRPr="00421D80" w:rsidRDefault="00475489" w:rsidP="00475489">
            <w:pPr>
              <w:rPr>
                <w:sz w:val="30"/>
                <w:szCs w:val="28"/>
              </w:rPr>
            </w:pPr>
          </w:p>
          <w:p w14:paraId="148D2201" w14:textId="49185967" w:rsidR="00475489" w:rsidRPr="00421D80" w:rsidRDefault="00475489" w:rsidP="00475489">
            <w:pPr>
              <w:jc w:val="center"/>
              <w:rPr>
                <w:sz w:val="30"/>
                <w:szCs w:val="28"/>
              </w:rPr>
            </w:pPr>
            <w:r w:rsidRPr="00421D80">
              <w:rPr>
                <w:noProof/>
                <w:sz w:val="30"/>
                <w:lang w:eastAsia="en-GB"/>
              </w:rPr>
              <w:drawing>
                <wp:inline distT="0" distB="0" distL="0" distR="0" wp14:anchorId="07E5C8E8" wp14:editId="15591D4A">
                  <wp:extent cx="1674877" cy="1256665"/>
                  <wp:effectExtent l="0" t="0" r="1905" b="635"/>
                  <wp:docPr id="3" name="Picture 3" descr="Cats In Cardboard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s In Cardboard Tan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7474" cy="1266116"/>
                          </a:xfrm>
                          <a:prstGeom prst="rect">
                            <a:avLst/>
                          </a:prstGeom>
                          <a:noFill/>
                          <a:ln>
                            <a:noFill/>
                          </a:ln>
                        </pic:spPr>
                      </pic:pic>
                    </a:graphicData>
                  </a:graphic>
                </wp:inline>
              </w:drawing>
            </w:r>
          </w:p>
          <w:p w14:paraId="055E3737" w14:textId="77777777" w:rsidR="000B14DA" w:rsidRPr="00421D80" w:rsidRDefault="000B14DA" w:rsidP="00D20CEA">
            <w:pPr>
              <w:rPr>
                <w:sz w:val="30"/>
                <w:szCs w:val="28"/>
              </w:rPr>
            </w:pPr>
          </w:p>
        </w:tc>
      </w:tr>
    </w:tbl>
    <w:p w14:paraId="5BDA98C3" w14:textId="11285654" w:rsidR="00F9006B" w:rsidRDefault="00F9006B">
      <w:r>
        <w:br w:type="page"/>
      </w:r>
    </w:p>
    <w:tbl>
      <w:tblPr>
        <w:tblStyle w:val="TableGrid"/>
        <w:tblW w:w="0" w:type="auto"/>
        <w:tblLook w:val="04A0" w:firstRow="1" w:lastRow="0" w:firstColumn="1" w:lastColumn="0" w:noHBand="0" w:noVBand="1"/>
      </w:tblPr>
      <w:tblGrid>
        <w:gridCol w:w="4815"/>
        <w:gridCol w:w="5641"/>
      </w:tblGrid>
      <w:tr w:rsidR="00421D80" w14:paraId="21BDFDD5" w14:textId="77777777" w:rsidTr="00421D80">
        <w:tc>
          <w:tcPr>
            <w:tcW w:w="10456" w:type="dxa"/>
            <w:gridSpan w:val="2"/>
          </w:tcPr>
          <w:p w14:paraId="6C234FEC" w14:textId="77777777" w:rsidR="00421D80" w:rsidRPr="00421D80" w:rsidRDefault="00421D80" w:rsidP="00421D80">
            <w:pPr>
              <w:jc w:val="center"/>
              <w:rPr>
                <w:b/>
                <w:sz w:val="48"/>
                <w:szCs w:val="28"/>
              </w:rPr>
            </w:pPr>
            <w:r w:rsidRPr="00421D80">
              <w:rPr>
                <w:b/>
                <w:sz w:val="48"/>
                <w:szCs w:val="32"/>
              </w:rPr>
              <w:lastRenderedPageBreak/>
              <w:t>PE</w:t>
            </w:r>
          </w:p>
        </w:tc>
      </w:tr>
      <w:tr w:rsidR="00421D80" w14:paraId="00525624" w14:textId="77777777" w:rsidTr="00F9006B">
        <w:tc>
          <w:tcPr>
            <w:tcW w:w="4815" w:type="dxa"/>
          </w:tcPr>
          <w:p w14:paraId="10BF99D7" w14:textId="44C1D737" w:rsidR="00421D80" w:rsidRPr="00421D80" w:rsidRDefault="00421D80" w:rsidP="00F9006B">
            <w:pPr>
              <w:rPr>
                <w:sz w:val="30"/>
                <w:szCs w:val="32"/>
              </w:rPr>
            </w:pPr>
            <w:r>
              <w:rPr>
                <w:sz w:val="30"/>
                <w:szCs w:val="32"/>
              </w:rPr>
              <w:t>Follow an online workou</w:t>
            </w:r>
            <w:r w:rsidR="00F9006B">
              <w:rPr>
                <w:sz w:val="30"/>
                <w:szCs w:val="32"/>
              </w:rPr>
              <w:t xml:space="preserve">t on YouTube like Joe Wicks - </w:t>
            </w:r>
            <w:r>
              <w:rPr>
                <w:sz w:val="30"/>
                <w:szCs w:val="32"/>
              </w:rPr>
              <w:t xml:space="preserve">there are plenty of others too. </w:t>
            </w:r>
            <w:r w:rsidR="002E7736">
              <w:rPr>
                <w:sz w:val="30"/>
                <w:szCs w:val="32"/>
              </w:rPr>
              <w:t>Some</w:t>
            </w:r>
            <w:r>
              <w:rPr>
                <w:sz w:val="30"/>
                <w:szCs w:val="32"/>
              </w:rPr>
              <w:t xml:space="preserve"> are </w:t>
            </w:r>
            <w:proofErr w:type="gramStart"/>
            <w:r>
              <w:rPr>
                <w:sz w:val="30"/>
                <w:szCs w:val="32"/>
              </w:rPr>
              <w:t>live</w:t>
            </w:r>
            <w:r w:rsidR="00F9006B">
              <w:rPr>
                <w:sz w:val="30"/>
                <w:szCs w:val="32"/>
              </w:rPr>
              <w:t>-</w:t>
            </w:r>
            <w:r>
              <w:rPr>
                <w:sz w:val="30"/>
                <w:szCs w:val="32"/>
              </w:rPr>
              <w:t>streamed</w:t>
            </w:r>
            <w:proofErr w:type="gramEnd"/>
            <w:r>
              <w:rPr>
                <w:sz w:val="30"/>
                <w:szCs w:val="32"/>
              </w:rPr>
              <w:t xml:space="preserve"> on YouTube</w:t>
            </w:r>
            <w:r w:rsidR="00F9006B">
              <w:rPr>
                <w:sz w:val="30"/>
                <w:szCs w:val="32"/>
              </w:rPr>
              <w:t xml:space="preserve"> at the same time every day</w:t>
            </w:r>
            <w:r>
              <w:rPr>
                <w:sz w:val="30"/>
                <w:szCs w:val="32"/>
              </w:rPr>
              <w:t>.</w:t>
            </w:r>
          </w:p>
        </w:tc>
        <w:tc>
          <w:tcPr>
            <w:tcW w:w="5641" w:type="dxa"/>
          </w:tcPr>
          <w:p w14:paraId="217D8F32" w14:textId="77777777" w:rsidR="00421D80" w:rsidRDefault="00421D80" w:rsidP="00475489">
            <w:pPr>
              <w:rPr>
                <w:sz w:val="30"/>
                <w:szCs w:val="28"/>
              </w:rPr>
            </w:pPr>
            <w:r>
              <w:rPr>
                <w:sz w:val="30"/>
                <w:szCs w:val="28"/>
              </w:rPr>
              <w:t xml:space="preserve">Learn to Juggle! </w:t>
            </w:r>
            <w:proofErr w:type="gramStart"/>
            <w:r>
              <w:rPr>
                <w:sz w:val="30"/>
                <w:szCs w:val="28"/>
              </w:rPr>
              <w:t>It’s</w:t>
            </w:r>
            <w:proofErr w:type="gramEnd"/>
            <w:r>
              <w:rPr>
                <w:sz w:val="30"/>
                <w:szCs w:val="28"/>
              </w:rPr>
              <w:t xml:space="preserve"> hard and you need to start slowly. Get soft balls to use or make your own… We can show off our skills when we come back to school.</w:t>
            </w:r>
          </w:p>
          <w:p w14:paraId="68EB2C94" w14:textId="77777777" w:rsidR="00F9006B" w:rsidRDefault="00F9006B" w:rsidP="00475489">
            <w:pPr>
              <w:rPr>
                <w:sz w:val="30"/>
                <w:szCs w:val="28"/>
              </w:rPr>
            </w:pPr>
          </w:p>
          <w:p w14:paraId="211A2B8B" w14:textId="77777777" w:rsidR="00F9006B" w:rsidRDefault="00F9006B" w:rsidP="00475489">
            <w:pPr>
              <w:rPr>
                <w:sz w:val="30"/>
                <w:szCs w:val="28"/>
              </w:rPr>
            </w:pPr>
            <w:r>
              <w:rPr>
                <w:sz w:val="30"/>
                <w:szCs w:val="28"/>
              </w:rPr>
              <w:t>You might be safer learning outside if you have a garden.</w:t>
            </w:r>
          </w:p>
          <w:p w14:paraId="04053E0E" w14:textId="77777777" w:rsidR="00421D80" w:rsidRDefault="00421D80" w:rsidP="00475489">
            <w:pPr>
              <w:rPr>
                <w:sz w:val="30"/>
                <w:szCs w:val="28"/>
              </w:rPr>
            </w:pPr>
          </w:p>
          <w:p w14:paraId="582A484C" w14:textId="77777777" w:rsidR="00F9006B" w:rsidRDefault="00F9006B" w:rsidP="00475489">
            <w:pPr>
              <w:rPr>
                <w:sz w:val="30"/>
                <w:szCs w:val="28"/>
              </w:rPr>
            </w:pPr>
            <w:r>
              <w:rPr>
                <w:sz w:val="30"/>
                <w:szCs w:val="28"/>
              </w:rPr>
              <w:t>Making Balls:</w:t>
            </w:r>
          </w:p>
          <w:p w14:paraId="692461B3" w14:textId="77777777" w:rsidR="00421D80" w:rsidRDefault="00DC34CF" w:rsidP="00475489">
            <w:pPr>
              <w:rPr>
                <w:sz w:val="30"/>
                <w:szCs w:val="28"/>
              </w:rPr>
            </w:pPr>
            <w:hyperlink r:id="rId15" w:history="1">
              <w:r w:rsidR="00421D80">
                <w:rPr>
                  <w:rStyle w:val="Hyperlink"/>
                </w:rPr>
                <w:t>https://laughingkidslearn.com/how-to-make-juggling-balls-using-rice-and-balloons/</w:t>
              </w:r>
            </w:hyperlink>
          </w:p>
          <w:p w14:paraId="33C504EB" w14:textId="77777777" w:rsidR="00421D80" w:rsidRDefault="00421D80" w:rsidP="00475489">
            <w:pPr>
              <w:rPr>
                <w:sz w:val="30"/>
                <w:szCs w:val="28"/>
              </w:rPr>
            </w:pPr>
          </w:p>
          <w:p w14:paraId="285A6CA3" w14:textId="77777777" w:rsidR="00F9006B" w:rsidRDefault="00F9006B" w:rsidP="00475489">
            <w:pPr>
              <w:rPr>
                <w:sz w:val="30"/>
                <w:szCs w:val="28"/>
              </w:rPr>
            </w:pPr>
            <w:r>
              <w:rPr>
                <w:sz w:val="30"/>
                <w:szCs w:val="28"/>
              </w:rPr>
              <w:t>Learning to juggle:</w:t>
            </w:r>
          </w:p>
          <w:p w14:paraId="300664B6" w14:textId="77777777" w:rsidR="00421D80" w:rsidRPr="00421D80" w:rsidRDefault="00DC34CF" w:rsidP="00475489">
            <w:pPr>
              <w:rPr>
                <w:sz w:val="30"/>
                <w:szCs w:val="28"/>
              </w:rPr>
            </w:pPr>
            <w:hyperlink r:id="rId16" w:history="1">
              <w:r w:rsidR="00F9006B">
                <w:rPr>
                  <w:rStyle w:val="Hyperlink"/>
                </w:rPr>
                <w:t>https://www.youtube.com/watch?v=dCYDZDlcO6g</w:t>
              </w:r>
            </w:hyperlink>
          </w:p>
        </w:tc>
      </w:tr>
      <w:tr w:rsidR="00421D80" w14:paraId="517FD8C1" w14:textId="77777777" w:rsidTr="00421D80">
        <w:tc>
          <w:tcPr>
            <w:tcW w:w="10456" w:type="dxa"/>
            <w:gridSpan w:val="2"/>
          </w:tcPr>
          <w:p w14:paraId="71BF4325" w14:textId="77777777" w:rsidR="00421D80" w:rsidRPr="00421D80" w:rsidRDefault="00421D80" w:rsidP="00421D80">
            <w:pPr>
              <w:jc w:val="center"/>
              <w:rPr>
                <w:b/>
                <w:sz w:val="30"/>
                <w:szCs w:val="28"/>
              </w:rPr>
            </w:pPr>
            <w:r w:rsidRPr="00421D80">
              <w:rPr>
                <w:b/>
                <w:sz w:val="48"/>
                <w:szCs w:val="28"/>
              </w:rPr>
              <w:t>Computing</w:t>
            </w:r>
          </w:p>
        </w:tc>
      </w:tr>
      <w:tr w:rsidR="00421D80" w14:paraId="46CFB081" w14:textId="77777777" w:rsidTr="00F9006B">
        <w:tc>
          <w:tcPr>
            <w:tcW w:w="4815" w:type="dxa"/>
          </w:tcPr>
          <w:p w14:paraId="30AB4526" w14:textId="77777777" w:rsidR="00421D80" w:rsidRDefault="00421D80" w:rsidP="00475489">
            <w:pPr>
              <w:rPr>
                <w:sz w:val="30"/>
                <w:szCs w:val="32"/>
              </w:rPr>
            </w:pPr>
            <w:r>
              <w:rPr>
                <w:sz w:val="30"/>
                <w:szCs w:val="32"/>
              </w:rPr>
              <w:t xml:space="preserve">Log in to Purple Mash (email Mr L if you have forgotten your password) and use whatever programmes you like. </w:t>
            </w:r>
          </w:p>
        </w:tc>
        <w:tc>
          <w:tcPr>
            <w:tcW w:w="5641" w:type="dxa"/>
          </w:tcPr>
          <w:p w14:paraId="35887EE6" w14:textId="1F5C00B5" w:rsidR="00421D80" w:rsidRDefault="002E7736" w:rsidP="00475489">
            <w:pPr>
              <w:rPr>
                <w:sz w:val="30"/>
                <w:szCs w:val="28"/>
              </w:rPr>
            </w:pPr>
            <w:r>
              <w:rPr>
                <w:sz w:val="30"/>
                <w:szCs w:val="28"/>
              </w:rPr>
              <w:t xml:space="preserve">Make your own game in scratch. Any game at </w:t>
            </w:r>
            <w:proofErr w:type="gramStart"/>
            <w:r>
              <w:rPr>
                <w:sz w:val="30"/>
                <w:szCs w:val="28"/>
              </w:rPr>
              <w:t>all, but</w:t>
            </w:r>
            <w:proofErr w:type="gramEnd"/>
            <w:r>
              <w:rPr>
                <w:sz w:val="30"/>
                <w:szCs w:val="28"/>
              </w:rPr>
              <w:t xml:space="preserve"> keep it simple! Collecting falling objects can be a good start.</w:t>
            </w:r>
          </w:p>
          <w:p w14:paraId="50790AF4" w14:textId="77777777" w:rsidR="00E14A88" w:rsidRDefault="00E14A88" w:rsidP="00475489">
            <w:pPr>
              <w:rPr>
                <w:sz w:val="30"/>
                <w:szCs w:val="28"/>
              </w:rPr>
            </w:pPr>
          </w:p>
          <w:p w14:paraId="4EA624D5" w14:textId="77777777" w:rsidR="00E14A88" w:rsidRDefault="00E14A88" w:rsidP="00475489">
            <w:pPr>
              <w:rPr>
                <w:sz w:val="30"/>
                <w:szCs w:val="28"/>
              </w:rPr>
            </w:pPr>
            <w:r>
              <w:rPr>
                <w:sz w:val="30"/>
                <w:szCs w:val="28"/>
              </w:rPr>
              <w:t>Tutorials to show you what to do:</w:t>
            </w:r>
          </w:p>
          <w:p w14:paraId="56DFD253" w14:textId="77777777" w:rsidR="00E14A88" w:rsidRDefault="00DC34CF" w:rsidP="00475489">
            <w:hyperlink r:id="rId17" w:history="1">
              <w:r w:rsidR="00E14A88">
                <w:rPr>
                  <w:rStyle w:val="Hyperlink"/>
                </w:rPr>
                <w:t>https://scratch.mit.edu/projects/editor/?tutorial=getStarted</w:t>
              </w:r>
            </w:hyperlink>
          </w:p>
          <w:p w14:paraId="639496E9" w14:textId="77777777" w:rsidR="00E14A88" w:rsidRDefault="00E14A88" w:rsidP="00475489"/>
          <w:p w14:paraId="566E63E7" w14:textId="77777777" w:rsidR="00E14A88" w:rsidRPr="00E14A88" w:rsidRDefault="00E14A88" w:rsidP="00475489">
            <w:pPr>
              <w:rPr>
                <w:sz w:val="28"/>
              </w:rPr>
            </w:pPr>
            <w:r w:rsidRPr="00E14A88">
              <w:rPr>
                <w:sz w:val="28"/>
              </w:rPr>
              <w:t>Coding area:</w:t>
            </w:r>
          </w:p>
          <w:p w14:paraId="63FB670A" w14:textId="77777777" w:rsidR="00E14A88" w:rsidRDefault="00DC34CF" w:rsidP="00475489">
            <w:hyperlink r:id="rId18" w:history="1">
              <w:r w:rsidR="00E14A88">
                <w:rPr>
                  <w:rStyle w:val="Hyperlink"/>
                </w:rPr>
                <w:t>https://scratch.mit.edu/projects/editor/?tutorial=getStarted</w:t>
              </w:r>
            </w:hyperlink>
          </w:p>
          <w:p w14:paraId="3EACC778" w14:textId="77777777" w:rsidR="00E14A88" w:rsidRDefault="00E14A88" w:rsidP="00475489"/>
          <w:p w14:paraId="056D2276" w14:textId="77777777" w:rsidR="00E14A88" w:rsidRDefault="00E14A88" w:rsidP="00475489">
            <w:pPr>
              <w:rPr>
                <w:sz w:val="30"/>
                <w:szCs w:val="28"/>
              </w:rPr>
            </w:pPr>
          </w:p>
        </w:tc>
      </w:tr>
    </w:tbl>
    <w:p w14:paraId="28B32213" w14:textId="7CDA6FE8" w:rsidR="002E7736" w:rsidRDefault="002E7736" w:rsidP="00D20CEA">
      <w:pPr>
        <w:spacing w:after="0"/>
        <w:rPr>
          <w:sz w:val="32"/>
          <w:szCs w:val="28"/>
        </w:rPr>
      </w:pPr>
    </w:p>
    <w:p w14:paraId="63040D5E" w14:textId="77777777" w:rsidR="002E7736" w:rsidRDefault="002E7736">
      <w:pPr>
        <w:rPr>
          <w:sz w:val="32"/>
          <w:szCs w:val="28"/>
        </w:rPr>
      </w:pPr>
      <w:r>
        <w:rPr>
          <w:sz w:val="32"/>
          <w:szCs w:val="28"/>
        </w:rPr>
        <w:br w:type="page"/>
      </w:r>
    </w:p>
    <w:p w14:paraId="3DDDB0F5" w14:textId="77777777" w:rsidR="00AE7D46" w:rsidRDefault="00AE7D46" w:rsidP="00D20CEA">
      <w:pPr>
        <w:spacing w:after="0"/>
        <w:rPr>
          <w:sz w:val="32"/>
          <w:szCs w:val="28"/>
        </w:rPr>
      </w:pPr>
    </w:p>
    <w:tbl>
      <w:tblPr>
        <w:tblStyle w:val="TableGrid"/>
        <w:tblW w:w="0" w:type="auto"/>
        <w:tblLook w:val="04A0" w:firstRow="1" w:lastRow="0" w:firstColumn="1" w:lastColumn="0" w:noHBand="0" w:noVBand="1"/>
      </w:tblPr>
      <w:tblGrid>
        <w:gridCol w:w="5228"/>
        <w:gridCol w:w="5228"/>
      </w:tblGrid>
      <w:tr w:rsidR="00E14A88" w14:paraId="26B66700" w14:textId="77777777" w:rsidTr="00A802C7">
        <w:tc>
          <w:tcPr>
            <w:tcW w:w="10456" w:type="dxa"/>
            <w:gridSpan w:val="2"/>
          </w:tcPr>
          <w:p w14:paraId="646F8E63" w14:textId="531B2E22" w:rsidR="00E14A88" w:rsidRPr="00E14A88" w:rsidRDefault="00AE7D46" w:rsidP="00E14A88">
            <w:pPr>
              <w:jc w:val="center"/>
              <w:rPr>
                <w:b/>
                <w:sz w:val="50"/>
                <w:szCs w:val="28"/>
              </w:rPr>
            </w:pPr>
            <w:r>
              <w:rPr>
                <w:sz w:val="32"/>
                <w:szCs w:val="28"/>
              </w:rPr>
              <w:br w:type="page"/>
            </w:r>
            <w:r w:rsidR="00E14A88" w:rsidRPr="00E14A88">
              <w:rPr>
                <w:b/>
                <w:sz w:val="50"/>
                <w:szCs w:val="28"/>
              </w:rPr>
              <w:t>Other fun things to try</w:t>
            </w:r>
          </w:p>
        </w:tc>
      </w:tr>
      <w:tr w:rsidR="00E14A88" w14:paraId="641E5272" w14:textId="77777777" w:rsidTr="00E14A88">
        <w:tc>
          <w:tcPr>
            <w:tcW w:w="5228" w:type="dxa"/>
          </w:tcPr>
          <w:p w14:paraId="3E9A2838" w14:textId="77777777" w:rsidR="00E14A88" w:rsidRDefault="00E14A88" w:rsidP="00D20CEA">
            <w:pPr>
              <w:rPr>
                <w:sz w:val="32"/>
                <w:szCs w:val="28"/>
              </w:rPr>
            </w:pPr>
            <w:r>
              <w:rPr>
                <w:sz w:val="32"/>
                <w:szCs w:val="28"/>
              </w:rPr>
              <w:t>Dig out those dusty old board games!</w:t>
            </w:r>
          </w:p>
        </w:tc>
        <w:tc>
          <w:tcPr>
            <w:tcW w:w="5228" w:type="dxa"/>
          </w:tcPr>
          <w:p w14:paraId="3B05AF2E" w14:textId="77777777" w:rsidR="00E14A88" w:rsidRDefault="00E14A88" w:rsidP="00D20CEA">
            <w:pPr>
              <w:rPr>
                <w:sz w:val="32"/>
                <w:szCs w:val="28"/>
              </w:rPr>
            </w:pPr>
            <w:r>
              <w:rPr>
                <w:sz w:val="32"/>
                <w:szCs w:val="28"/>
              </w:rPr>
              <w:t>Cooking</w:t>
            </w:r>
            <w:r w:rsidR="00AE7D46">
              <w:rPr>
                <w:sz w:val="32"/>
                <w:szCs w:val="28"/>
              </w:rPr>
              <w:t>! Savoury, sweet and healthy!</w:t>
            </w:r>
          </w:p>
        </w:tc>
      </w:tr>
      <w:tr w:rsidR="00E14A88" w14:paraId="7545BDDC" w14:textId="77777777" w:rsidTr="00E14A88">
        <w:tc>
          <w:tcPr>
            <w:tcW w:w="5228" w:type="dxa"/>
          </w:tcPr>
          <w:p w14:paraId="7A4DDE57" w14:textId="77777777" w:rsidR="00E14A88" w:rsidRDefault="00AE7D46" w:rsidP="00D20CEA">
            <w:pPr>
              <w:rPr>
                <w:sz w:val="32"/>
                <w:szCs w:val="28"/>
              </w:rPr>
            </w:pPr>
            <w:r>
              <w:rPr>
                <w:sz w:val="32"/>
                <w:szCs w:val="28"/>
              </w:rPr>
              <w:t xml:space="preserve">Follow a </w:t>
            </w:r>
            <w:r w:rsidR="00E14A88">
              <w:rPr>
                <w:sz w:val="32"/>
                <w:szCs w:val="28"/>
              </w:rPr>
              <w:t>Yoga</w:t>
            </w:r>
            <w:r>
              <w:rPr>
                <w:sz w:val="32"/>
                <w:szCs w:val="28"/>
              </w:rPr>
              <w:t xml:space="preserve"> class online</w:t>
            </w:r>
          </w:p>
        </w:tc>
        <w:tc>
          <w:tcPr>
            <w:tcW w:w="5228" w:type="dxa"/>
          </w:tcPr>
          <w:p w14:paraId="1857A446" w14:textId="77777777" w:rsidR="00E14A88" w:rsidRDefault="00E14A88" w:rsidP="00D20CEA">
            <w:pPr>
              <w:rPr>
                <w:sz w:val="32"/>
                <w:szCs w:val="28"/>
              </w:rPr>
            </w:pPr>
            <w:r>
              <w:rPr>
                <w:sz w:val="32"/>
                <w:szCs w:val="28"/>
              </w:rPr>
              <w:t>Drawing and colouring</w:t>
            </w:r>
          </w:p>
        </w:tc>
      </w:tr>
      <w:tr w:rsidR="00E14A88" w14:paraId="1791E113" w14:textId="77777777" w:rsidTr="00E14A88">
        <w:tc>
          <w:tcPr>
            <w:tcW w:w="5228" w:type="dxa"/>
          </w:tcPr>
          <w:p w14:paraId="0F91961D" w14:textId="77777777" w:rsidR="00E14A88" w:rsidRDefault="00E14A88" w:rsidP="00F9006B">
            <w:pPr>
              <w:rPr>
                <w:sz w:val="32"/>
                <w:szCs w:val="28"/>
              </w:rPr>
            </w:pPr>
            <w:r>
              <w:rPr>
                <w:sz w:val="32"/>
                <w:szCs w:val="28"/>
              </w:rPr>
              <w:t>Lego / Mec</w:t>
            </w:r>
            <w:r w:rsidR="00F9006B">
              <w:rPr>
                <w:sz w:val="32"/>
                <w:szCs w:val="28"/>
              </w:rPr>
              <w:t>c</w:t>
            </w:r>
            <w:r>
              <w:rPr>
                <w:sz w:val="32"/>
                <w:szCs w:val="28"/>
              </w:rPr>
              <w:t>ano / construction toys</w:t>
            </w:r>
          </w:p>
        </w:tc>
        <w:tc>
          <w:tcPr>
            <w:tcW w:w="5228" w:type="dxa"/>
          </w:tcPr>
          <w:p w14:paraId="5F388D4E" w14:textId="77777777" w:rsidR="00E14A88" w:rsidRDefault="00E14A88" w:rsidP="00D20CEA">
            <w:pPr>
              <w:rPr>
                <w:sz w:val="32"/>
                <w:szCs w:val="28"/>
              </w:rPr>
            </w:pPr>
            <w:r>
              <w:rPr>
                <w:sz w:val="32"/>
                <w:szCs w:val="28"/>
              </w:rPr>
              <w:t>Puzzle</w:t>
            </w:r>
            <w:r w:rsidR="00F9006B">
              <w:rPr>
                <w:sz w:val="32"/>
                <w:szCs w:val="28"/>
              </w:rPr>
              <w:t>s</w:t>
            </w:r>
            <w:r>
              <w:rPr>
                <w:sz w:val="32"/>
                <w:szCs w:val="28"/>
              </w:rPr>
              <w:t xml:space="preserve"> / word searches / crosswords</w:t>
            </w:r>
          </w:p>
        </w:tc>
      </w:tr>
      <w:tr w:rsidR="00E14A88" w14:paraId="4A893462" w14:textId="77777777" w:rsidTr="00E14A88">
        <w:tc>
          <w:tcPr>
            <w:tcW w:w="5228" w:type="dxa"/>
          </w:tcPr>
          <w:p w14:paraId="5274536B" w14:textId="2793ECA2" w:rsidR="00E14A88" w:rsidRDefault="00E14A88" w:rsidP="00D20CEA">
            <w:pPr>
              <w:rPr>
                <w:sz w:val="32"/>
                <w:szCs w:val="28"/>
              </w:rPr>
            </w:pPr>
            <w:r>
              <w:rPr>
                <w:sz w:val="32"/>
                <w:szCs w:val="28"/>
              </w:rPr>
              <w:t xml:space="preserve">Jigsaws </w:t>
            </w:r>
          </w:p>
        </w:tc>
        <w:tc>
          <w:tcPr>
            <w:tcW w:w="5228" w:type="dxa"/>
          </w:tcPr>
          <w:p w14:paraId="53B10E94" w14:textId="77777777" w:rsidR="00E14A88" w:rsidRDefault="00E14A88" w:rsidP="00D20CEA">
            <w:pPr>
              <w:rPr>
                <w:sz w:val="32"/>
                <w:szCs w:val="28"/>
              </w:rPr>
            </w:pPr>
            <w:r>
              <w:rPr>
                <w:sz w:val="32"/>
                <w:szCs w:val="28"/>
              </w:rPr>
              <w:t>Sewing / cross-stitching</w:t>
            </w:r>
          </w:p>
        </w:tc>
      </w:tr>
      <w:tr w:rsidR="00AE7D46" w14:paraId="7F5C2544" w14:textId="77777777" w:rsidTr="00E14A88">
        <w:tc>
          <w:tcPr>
            <w:tcW w:w="5228" w:type="dxa"/>
          </w:tcPr>
          <w:p w14:paraId="0CAB6DAB" w14:textId="77777777" w:rsidR="00AE7D46" w:rsidRDefault="00AE7D46" w:rsidP="00D20CEA">
            <w:pPr>
              <w:rPr>
                <w:sz w:val="32"/>
                <w:szCs w:val="28"/>
              </w:rPr>
            </w:pPr>
            <w:r>
              <w:rPr>
                <w:sz w:val="32"/>
                <w:szCs w:val="28"/>
              </w:rPr>
              <w:t>Puppet shows or a play</w:t>
            </w:r>
          </w:p>
        </w:tc>
        <w:tc>
          <w:tcPr>
            <w:tcW w:w="5228" w:type="dxa"/>
          </w:tcPr>
          <w:p w14:paraId="279AF956" w14:textId="77777777" w:rsidR="00AE7D46" w:rsidRDefault="00AE7D46" w:rsidP="00D20CEA">
            <w:pPr>
              <w:rPr>
                <w:sz w:val="32"/>
                <w:szCs w:val="28"/>
              </w:rPr>
            </w:pPr>
            <w:r>
              <w:rPr>
                <w:sz w:val="32"/>
                <w:szCs w:val="28"/>
              </w:rPr>
              <w:t>Paint with water or chalks on a paving stone (in your garden)</w:t>
            </w:r>
          </w:p>
        </w:tc>
      </w:tr>
      <w:tr w:rsidR="00F9006B" w14:paraId="6972EB35" w14:textId="77777777" w:rsidTr="00E14A88">
        <w:tc>
          <w:tcPr>
            <w:tcW w:w="5228" w:type="dxa"/>
          </w:tcPr>
          <w:p w14:paraId="0D0E976B" w14:textId="77777777" w:rsidR="00F9006B" w:rsidRDefault="00F9006B" w:rsidP="00D20CEA">
            <w:pPr>
              <w:rPr>
                <w:sz w:val="32"/>
                <w:szCs w:val="28"/>
              </w:rPr>
            </w:pPr>
            <w:r>
              <w:rPr>
                <w:sz w:val="32"/>
                <w:szCs w:val="28"/>
              </w:rPr>
              <w:t>Tidy your room or the whole house!</w:t>
            </w:r>
          </w:p>
        </w:tc>
        <w:tc>
          <w:tcPr>
            <w:tcW w:w="5228" w:type="dxa"/>
          </w:tcPr>
          <w:p w14:paraId="03D3A523" w14:textId="77777777" w:rsidR="00F9006B" w:rsidRDefault="00F9006B" w:rsidP="00D20CEA">
            <w:pPr>
              <w:rPr>
                <w:sz w:val="32"/>
                <w:szCs w:val="28"/>
              </w:rPr>
            </w:pPr>
            <w:r>
              <w:rPr>
                <w:sz w:val="32"/>
                <w:szCs w:val="28"/>
              </w:rPr>
              <w:t>Make your parents a cup of tea – be careful with boiling water!</w:t>
            </w:r>
          </w:p>
        </w:tc>
      </w:tr>
    </w:tbl>
    <w:p w14:paraId="78B632A2" w14:textId="77777777" w:rsidR="00D20CEA" w:rsidRDefault="00D20CEA" w:rsidP="00D20CEA">
      <w:pPr>
        <w:spacing w:after="0"/>
        <w:rPr>
          <w:sz w:val="32"/>
          <w:szCs w:val="28"/>
        </w:rPr>
      </w:pPr>
    </w:p>
    <w:tbl>
      <w:tblPr>
        <w:tblStyle w:val="TableGrid"/>
        <w:tblW w:w="0" w:type="auto"/>
        <w:tblLook w:val="04A0" w:firstRow="1" w:lastRow="0" w:firstColumn="1" w:lastColumn="0" w:noHBand="0" w:noVBand="1"/>
      </w:tblPr>
      <w:tblGrid>
        <w:gridCol w:w="5116"/>
        <w:gridCol w:w="5340"/>
      </w:tblGrid>
      <w:tr w:rsidR="00AE7D46" w14:paraId="15327942" w14:textId="77777777" w:rsidTr="002948A7">
        <w:tc>
          <w:tcPr>
            <w:tcW w:w="10456" w:type="dxa"/>
            <w:gridSpan w:val="2"/>
          </w:tcPr>
          <w:p w14:paraId="00C15DA7" w14:textId="77777777" w:rsidR="00AE7D46" w:rsidRPr="00AE7D46" w:rsidRDefault="00AE7D46" w:rsidP="00AE7D46">
            <w:pPr>
              <w:jc w:val="center"/>
              <w:rPr>
                <w:b/>
                <w:sz w:val="32"/>
                <w:szCs w:val="28"/>
              </w:rPr>
            </w:pPr>
            <w:r w:rsidRPr="00AE7D46">
              <w:rPr>
                <w:b/>
                <w:sz w:val="50"/>
                <w:szCs w:val="28"/>
              </w:rPr>
              <w:t>Useful Websites</w:t>
            </w:r>
          </w:p>
        </w:tc>
      </w:tr>
      <w:tr w:rsidR="00AE7D46" w14:paraId="3A3F56AE" w14:textId="77777777" w:rsidTr="00AE7D46">
        <w:tc>
          <w:tcPr>
            <w:tcW w:w="5228" w:type="dxa"/>
          </w:tcPr>
          <w:p w14:paraId="4C62852F" w14:textId="77777777" w:rsidR="00AE7D46" w:rsidRPr="00AE7D46" w:rsidRDefault="00DC34CF" w:rsidP="00AE7D46">
            <w:pPr>
              <w:rPr>
                <w:rStyle w:val="fontstyle01"/>
                <w:sz w:val="28"/>
              </w:rPr>
            </w:pPr>
            <w:hyperlink r:id="rId19" w:history="1">
              <w:r w:rsidR="00AE7D46" w:rsidRPr="00AE7D46">
                <w:rPr>
                  <w:rStyle w:val="Hyperlink"/>
                  <w:rFonts w:ascii="Calibri" w:hAnsi="Calibri" w:cs="Calibri"/>
                  <w:sz w:val="28"/>
                  <w:szCs w:val="24"/>
                </w:rPr>
                <w:t>www.bbc.co.uk/bitesize</w:t>
              </w:r>
            </w:hyperlink>
            <w:r w:rsidR="00AE7D46" w:rsidRPr="00AE7D46">
              <w:rPr>
                <w:rStyle w:val="fontstyle01"/>
                <w:sz w:val="28"/>
              </w:rPr>
              <w:t xml:space="preserve"> </w:t>
            </w:r>
          </w:p>
          <w:p w14:paraId="7A9C47DB" w14:textId="77777777" w:rsidR="00AE7D46" w:rsidRPr="00AE7D46" w:rsidRDefault="00DC34CF" w:rsidP="00AE7D46">
            <w:pPr>
              <w:rPr>
                <w:sz w:val="28"/>
                <w:szCs w:val="28"/>
              </w:rPr>
            </w:pPr>
            <w:hyperlink r:id="rId20" w:history="1">
              <w:r w:rsidR="00AE7D46" w:rsidRPr="00AE7D46">
                <w:rPr>
                  <w:rStyle w:val="Hyperlink"/>
                  <w:rFonts w:ascii="Calibri" w:hAnsi="Calibri" w:cs="Calibri"/>
                  <w:sz w:val="28"/>
                  <w:szCs w:val="24"/>
                </w:rPr>
                <w:t>www.nrichmath.org</w:t>
              </w:r>
            </w:hyperlink>
            <w:r w:rsidR="00AE7D46" w:rsidRPr="00AE7D46">
              <w:rPr>
                <w:rStyle w:val="fontstyle01"/>
                <w:sz w:val="28"/>
              </w:rPr>
              <w:t xml:space="preserve"> </w:t>
            </w:r>
            <w:r w:rsidR="00AE7D46" w:rsidRPr="00AE7D46">
              <w:rPr>
                <w:rFonts w:ascii="Calibri" w:hAnsi="Calibri" w:cs="Calibri"/>
                <w:color w:val="000000"/>
                <w:sz w:val="28"/>
              </w:rPr>
              <w:br/>
            </w:r>
            <w:hyperlink r:id="rId21" w:history="1">
              <w:r w:rsidR="00AE7D46" w:rsidRPr="00AE7D46">
                <w:rPr>
                  <w:rStyle w:val="Hyperlink"/>
                  <w:rFonts w:ascii="Calibri" w:hAnsi="Calibri" w:cs="Calibri"/>
                  <w:sz w:val="28"/>
                  <w:szCs w:val="24"/>
                </w:rPr>
                <w:t>www.topmarks.co.uk</w:t>
              </w:r>
            </w:hyperlink>
            <w:r w:rsidR="00AE7D46" w:rsidRPr="00AE7D46">
              <w:rPr>
                <w:rStyle w:val="fontstyle01"/>
                <w:sz w:val="28"/>
              </w:rPr>
              <w:t xml:space="preserve"> </w:t>
            </w:r>
          </w:p>
        </w:tc>
        <w:tc>
          <w:tcPr>
            <w:tcW w:w="5228" w:type="dxa"/>
          </w:tcPr>
          <w:p w14:paraId="587D94BE" w14:textId="77777777" w:rsidR="00AE7D46" w:rsidRPr="00AE7D46" w:rsidRDefault="00DC34CF" w:rsidP="00D20CEA">
            <w:pPr>
              <w:rPr>
                <w:rStyle w:val="fontstyle01"/>
                <w:sz w:val="28"/>
              </w:rPr>
            </w:pPr>
            <w:hyperlink r:id="rId22" w:history="1">
              <w:r w:rsidR="00AE7D46" w:rsidRPr="00AE7D46">
                <w:rPr>
                  <w:rStyle w:val="Hyperlink"/>
                  <w:rFonts w:ascii="Calibri" w:hAnsi="Calibri" w:cs="Calibri"/>
                  <w:sz w:val="28"/>
                  <w:szCs w:val="24"/>
                </w:rPr>
                <w:t>www.scholastic.com/learnathome</w:t>
              </w:r>
            </w:hyperlink>
            <w:r w:rsidR="00AE7D46" w:rsidRPr="00AE7D46">
              <w:rPr>
                <w:rStyle w:val="fontstyle01"/>
                <w:sz w:val="28"/>
              </w:rPr>
              <w:t xml:space="preserve"> </w:t>
            </w:r>
            <w:r w:rsidR="00AE7D46" w:rsidRPr="00AE7D46">
              <w:rPr>
                <w:rFonts w:ascii="Calibri" w:hAnsi="Calibri" w:cs="Calibri"/>
                <w:color w:val="000000"/>
                <w:sz w:val="28"/>
              </w:rPr>
              <w:br/>
            </w:r>
            <w:hyperlink r:id="rId23" w:history="1">
              <w:r w:rsidR="00AE7D46" w:rsidRPr="00AE7D46">
                <w:rPr>
                  <w:rStyle w:val="Hyperlink"/>
                  <w:rFonts w:ascii="Calibri" w:hAnsi="Calibri" w:cs="Calibri"/>
                  <w:sz w:val="28"/>
                  <w:szCs w:val="24"/>
                </w:rPr>
                <w:t>https://www.natgeokids.com/uk/</w:t>
              </w:r>
            </w:hyperlink>
          </w:p>
          <w:p w14:paraId="64C02459" w14:textId="77777777" w:rsidR="00AE7D46" w:rsidRPr="00AE7D46" w:rsidRDefault="00DC34CF" w:rsidP="00D20CEA">
            <w:pPr>
              <w:rPr>
                <w:sz w:val="28"/>
                <w:szCs w:val="28"/>
              </w:rPr>
            </w:pPr>
            <w:hyperlink r:id="rId24" w:history="1">
              <w:r w:rsidR="00AE7D46" w:rsidRPr="00AE7D46">
                <w:rPr>
                  <w:rStyle w:val="Hyperlink"/>
                  <w:rFonts w:ascii="Calibri" w:hAnsi="Calibri" w:cs="Calibri"/>
                  <w:sz w:val="28"/>
                  <w:szCs w:val="24"/>
                </w:rPr>
                <w:t>https://www.twinkl.co.uk/resources/parents</w:t>
              </w:r>
            </w:hyperlink>
          </w:p>
        </w:tc>
      </w:tr>
    </w:tbl>
    <w:p w14:paraId="2AED1DB7" w14:textId="77777777" w:rsidR="00AE7D46" w:rsidRDefault="00AE7D46" w:rsidP="00D20CEA">
      <w:pPr>
        <w:spacing w:after="0"/>
        <w:rPr>
          <w:sz w:val="32"/>
          <w:szCs w:val="28"/>
        </w:rPr>
      </w:pPr>
    </w:p>
    <w:tbl>
      <w:tblPr>
        <w:tblStyle w:val="TableGrid"/>
        <w:tblW w:w="0" w:type="auto"/>
        <w:tblLook w:val="04A0" w:firstRow="1" w:lastRow="0" w:firstColumn="1" w:lastColumn="0" w:noHBand="0" w:noVBand="1"/>
      </w:tblPr>
      <w:tblGrid>
        <w:gridCol w:w="5228"/>
        <w:gridCol w:w="5228"/>
      </w:tblGrid>
      <w:tr w:rsidR="00AE7D46" w14:paraId="5591528B" w14:textId="77777777" w:rsidTr="00551575">
        <w:tc>
          <w:tcPr>
            <w:tcW w:w="10456" w:type="dxa"/>
            <w:gridSpan w:val="2"/>
          </w:tcPr>
          <w:p w14:paraId="6599BA6A" w14:textId="77777777" w:rsidR="00AE7D46" w:rsidRPr="00AE7D46" w:rsidRDefault="00AE7D46" w:rsidP="00AE7D46">
            <w:pPr>
              <w:jc w:val="center"/>
              <w:rPr>
                <w:b/>
                <w:sz w:val="32"/>
                <w:szCs w:val="28"/>
              </w:rPr>
            </w:pPr>
            <w:r w:rsidRPr="00AE7D46">
              <w:rPr>
                <w:b/>
                <w:sz w:val="50"/>
                <w:szCs w:val="28"/>
              </w:rPr>
              <w:t>Authors to check out:</w:t>
            </w:r>
          </w:p>
        </w:tc>
      </w:tr>
      <w:tr w:rsidR="00AE7D46" w14:paraId="696BD40E" w14:textId="77777777" w:rsidTr="00AE7D46">
        <w:tc>
          <w:tcPr>
            <w:tcW w:w="5228" w:type="dxa"/>
          </w:tcPr>
          <w:p w14:paraId="431876C3" w14:textId="77777777" w:rsidR="00AE7D46" w:rsidRDefault="00AE7D46" w:rsidP="00AE7D46">
            <w:pPr>
              <w:rPr>
                <w:sz w:val="32"/>
                <w:szCs w:val="28"/>
              </w:rPr>
            </w:pPr>
            <w:r>
              <w:rPr>
                <w:sz w:val="32"/>
                <w:szCs w:val="28"/>
              </w:rPr>
              <w:t>Michael Morpurgo</w:t>
            </w:r>
          </w:p>
          <w:p w14:paraId="1C90EFA2" w14:textId="77777777" w:rsidR="00AE7D46" w:rsidRDefault="00AE7D46" w:rsidP="00AE7D46">
            <w:pPr>
              <w:rPr>
                <w:sz w:val="32"/>
                <w:szCs w:val="28"/>
              </w:rPr>
            </w:pPr>
            <w:r>
              <w:rPr>
                <w:sz w:val="32"/>
                <w:szCs w:val="28"/>
              </w:rPr>
              <w:t>Louis Sachar</w:t>
            </w:r>
          </w:p>
          <w:p w14:paraId="7F45D6B1" w14:textId="77777777" w:rsidR="00AE7D46" w:rsidRDefault="00AE7D46" w:rsidP="00AE7D46">
            <w:pPr>
              <w:rPr>
                <w:sz w:val="32"/>
                <w:szCs w:val="28"/>
              </w:rPr>
            </w:pPr>
            <w:r>
              <w:rPr>
                <w:sz w:val="32"/>
                <w:szCs w:val="28"/>
              </w:rPr>
              <w:t>Roald Dahl</w:t>
            </w:r>
          </w:p>
          <w:p w14:paraId="354A3106" w14:textId="77777777" w:rsidR="00AE7D46" w:rsidRDefault="00AE7D46" w:rsidP="00AE7D46">
            <w:pPr>
              <w:rPr>
                <w:sz w:val="32"/>
                <w:szCs w:val="28"/>
              </w:rPr>
            </w:pPr>
            <w:r>
              <w:rPr>
                <w:sz w:val="32"/>
                <w:szCs w:val="28"/>
              </w:rPr>
              <w:t>Dick King-Smith</w:t>
            </w:r>
          </w:p>
        </w:tc>
        <w:tc>
          <w:tcPr>
            <w:tcW w:w="5228" w:type="dxa"/>
          </w:tcPr>
          <w:p w14:paraId="7A477C3B" w14:textId="77777777" w:rsidR="00AE7D46" w:rsidRDefault="00AE7D46" w:rsidP="00AE7D46">
            <w:pPr>
              <w:rPr>
                <w:sz w:val="32"/>
                <w:szCs w:val="28"/>
              </w:rPr>
            </w:pPr>
            <w:r>
              <w:rPr>
                <w:sz w:val="32"/>
                <w:szCs w:val="28"/>
              </w:rPr>
              <w:t>Frank Cottrell Boyce</w:t>
            </w:r>
          </w:p>
          <w:p w14:paraId="2375E776" w14:textId="77777777" w:rsidR="00AE7D46" w:rsidRDefault="00AE7D46" w:rsidP="00AE7D46">
            <w:pPr>
              <w:rPr>
                <w:sz w:val="32"/>
                <w:szCs w:val="28"/>
              </w:rPr>
            </w:pPr>
            <w:r>
              <w:rPr>
                <w:sz w:val="32"/>
                <w:szCs w:val="28"/>
              </w:rPr>
              <w:t>Malorie Blackman</w:t>
            </w:r>
          </w:p>
          <w:p w14:paraId="7D3D4F70" w14:textId="77777777" w:rsidR="00AE7D46" w:rsidRDefault="00AE7D46" w:rsidP="00AE7D46">
            <w:pPr>
              <w:rPr>
                <w:sz w:val="32"/>
                <w:szCs w:val="28"/>
              </w:rPr>
            </w:pPr>
            <w:r>
              <w:rPr>
                <w:sz w:val="32"/>
                <w:szCs w:val="28"/>
              </w:rPr>
              <w:t>Cressida Cowell</w:t>
            </w:r>
          </w:p>
          <w:p w14:paraId="341D7705" w14:textId="77777777" w:rsidR="00AE7D46" w:rsidRDefault="00AE7D46" w:rsidP="00AE7D46">
            <w:pPr>
              <w:rPr>
                <w:sz w:val="32"/>
                <w:szCs w:val="28"/>
              </w:rPr>
            </w:pPr>
            <w:r>
              <w:rPr>
                <w:sz w:val="32"/>
                <w:szCs w:val="28"/>
              </w:rPr>
              <w:t>Gillian Cross</w:t>
            </w:r>
          </w:p>
        </w:tc>
      </w:tr>
    </w:tbl>
    <w:p w14:paraId="68B303BC" w14:textId="3F918E60" w:rsidR="00AE7D46" w:rsidRDefault="00AE7D46" w:rsidP="00AE7D46">
      <w:pPr>
        <w:spacing w:after="0"/>
        <w:rPr>
          <w:sz w:val="32"/>
          <w:szCs w:val="28"/>
        </w:rPr>
      </w:pPr>
    </w:p>
    <w:p w14:paraId="4E0FCAD9" w14:textId="4EE5B5BB" w:rsidR="001E2D60" w:rsidRPr="001E2D60" w:rsidRDefault="001E2D60" w:rsidP="001E2D60">
      <w:pPr>
        <w:rPr>
          <w:sz w:val="32"/>
          <w:szCs w:val="28"/>
        </w:rPr>
      </w:pPr>
    </w:p>
    <w:p w14:paraId="5D79AB09" w14:textId="1FA36BE3" w:rsidR="001E2D60" w:rsidRPr="001E2D60" w:rsidRDefault="001E2D60" w:rsidP="001E2D60">
      <w:pPr>
        <w:rPr>
          <w:sz w:val="32"/>
          <w:szCs w:val="28"/>
        </w:rPr>
      </w:pPr>
    </w:p>
    <w:p w14:paraId="5B6EA15B" w14:textId="3E30FB3F" w:rsidR="001E2D60" w:rsidRDefault="001E2D60" w:rsidP="001E2D60">
      <w:pPr>
        <w:rPr>
          <w:sz w:val="32"/>
          <w:szCs w:val="28"/>
        </w:rPr>
      </w:pPr>
    </w:p>
    <w:p w14:paraId="78237BE5" w14:textId="2E035524" w:rsidR="001E2D60" w:rsidRDefault="001E2D60" w:rsidP="001E2D60">
      <w:pPr>
        <w:tabs>
          <w:tab w:val="left" w:pos="4035"/>
        </w:tabs>
        <w:rPr>
          <w:sz w:val="32"/>
          <w:szCs w:val="28"/>
        </w:rPr>
      </w:pPr>
      <w:r>
        <w:rPr>
          <w:sz w:val="32"/>
          <w:szCs w:val="28"/>
        </w:rPr>
        <w:tab/>
      </w:r>
    </w:p>
    <w:p w14:paraId="50E622B0" w14:textId="77777777" w:rsidR="001E2D60" w:rsidRDefault="001E2D60">
      <w:pPr>
        <w:rPr>
          <w:sz w:val="32"/>
          <w:szCs w:val="28"/>
        </w:rPr>
      </w:pPr>
      <w:r>
        <w:rPr>
          <w:sz w:val="32"/>
          <w:szCs w:val="28"/>
        </w:rPr>
        <w:br w:type="page"/>
      </w:r>
    </w:p>
    <w:p w14:paraId="1EDBDDA8" w14:textId="5B197DCB" w:rsidR="001E2D60" w:rsidRDefault="001E2D60" w:rsidP="001E2D60">
      <w:r>
        <w:rPr>
          <w:noProof/>
        </w:rPr>
      </w:r>
      <w:r>
        <w:pict w14:anchorId="715D2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762.7pt;height:538.35pt;rotation:90;mso-left-percent:-10001;mso-top-percent:-10001;mso-position-horizontal:absolute;mso-position-horizontal-relative:char;mso-position-vertical:absolute;mso-position-vertical-relative:line;mso-left-percent:-10001;mso-top-percent:-10001">
            <v:imagedata r:id="rId25" r:href="rId26"/>
            <w10:wrap type="none"/>
            <w10:anchorlock/>
          </v:shape>
        </w:pict>
      </w:r>
    </w:p>
    <w:p w14:paraId="73D3484D" w14:textId="1A747304" w:rsidR="001E2D60" w:rsidRDefault="001E2D60" w:rsidP="001E2D60">
      <w:r>
        <w:rPr>
          <w:noProof/>
        </w:rPr>
        <w:lastRenderedPageBreak/>
        <w:drawing>
          <wp:inline distT="0" distB="0" distL="0" distR="0" wp14:anchorId="451F3BE3" wp14:editId="7CE3877B">
            <wp:extent cx="5167423" cy="96862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191341" cy="9731063"/>
                    </a:xfrm>
                    <a:prstGeom prst="rect">
                      <a:avLst/>
                    </a:prstGeom>
                    <a:noFill/>
                    <a:ln>
                      <a:noFill/>
                    </a:ln>
                  </pic:spPr>
                </pic:pic>
              </a:graphicData>
            </a:graphic>
          </wp:inline>
        </w:drawing>
      </w:r>
    </w:p>
    <w:p w14:paraId="1261211A" w14:textId="77777777" w:rsidR="001E2D60" w:rsidRDefault="001E2D60" w:rsidP="001E2D60">
      <w:r>
        <w:rPr>
          <w:noProof/>
        </w:rPr>
      </w:r>
      <w:r>
        <w:pict w14:anchorId="1E7EAFCE">
          <v:shape id="_x0000_s1029" type="#_x0000_t75" style="width:648.05pt;height:527.65pt;rotation:90;mso-left-percent:-10001;mso-top-percent:-10001;mso-position-horizontal:absolute;mso-position-horizontal-relative:char;mso-position-vertical:absolute;mso-position-vertical-relative:line;mso-left-percent:-10001;mso-top-percent:-10001">
            <v:imagedata r:id="rId29" r:href="rId30"/>
            <w10:wrap type="none"/>
            <w10:anchorlock/>
          </v:shape>
        </w:pict>
      </w:r>
    </w:p>
    <w:p w14:paraId="285EDC4E" w14:textId="77777777" w:rsidR="001E2D60" w:rsidRDefault="001E2D60" w:rsidP="001E2D60"/>
    <w:p w14:paraId="0B899CC0" w14:textId="18F94473" w:rsidR="001E2D60" w:rsidRDefault="001E2D60" w:rsidP="001E2D60">
      <w:r>
        <w:br w:type="page"/>
      </w:r>
    </w:p>
    <w:p w14:paraId="51EDE1FC" w14:textId="1C756B3E" w:rsidR="001E2D60" w:rsidRDefault="001E2D60" w:rsidP="001E2D60">
      <w:pPr>
        <w:tabs>
          <w:tab w:val="left" w:pos="4035"/>
        </w:tabs>
        <w:rPr>
          <w:sz w:val="32"/>
          <w:szCs w:val="28"/>
        </w:rPr>
      </w:pPr>
      <w:r>
        <w:rPr>
          <w:rFonts w:ascii="Times New Roman" w:hAnsi="Times New Roman"/>
          <w:noProof/>
          <w:sz w:val="24"/>
          <w:szCs w:val="24"/>
        </w:rPr>
        <w:lastRenderedPageBreak/>
        <w:drawing>
          <wp:inline distT="0" distB="0" distL="0" distR="0" wp14:anchorId="75A2B68D" wp14:editId="6FC2BA63">
            <wp:extent cx="6645910" cy="50736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l="6" t="7504"/>
                    <a:stretch>
                      <a:fillRect/>
                    </a:stretch>
                  </pic:blipFill>
                  <pic:spPr bwMode="auto">
                    <a:xfrm>
                      <a:off x="0" y="0"/>
                      <a:ext cx="6645910" cy="5073650"/>
                    </a:xfrm>
                    <a:prstGeom prst="rect">
                      <a:avLst/>
                    </a:prstGeom>
                    <a:noFill/>
                    <a:ln>
                      <a:noFill/>
                    </a:ln>
                    <a:effectLst/>
                  </pic:spPr>
                </pic:pic>
              </a:graphicData>
            </a:graphic>
          </wp:inline>
        </w:drawing>
      </w:r>
    </w:p>
    <w:p w14:paraId="5F9FE5FD" w14:textId="3F27AFFA" w:rsidR="001E2D60" w:rsidRDefault="001E2D60">
      <w:pPr>
        <w:rPr>
          <w:sz w:val="32"/>
          <w:szCs w:val="28"/>
        </w:rPr>
      </w:pPr>
      <w:r>
        <w:rPr>
          <w:sz w:val="32"/>
          <w:szCs w:val="28"/>
        </w:rPr>
        <w:br w:type="page"/>
      </w:r>
    </w:p>
    <w:p w14:paraId="46B3809E" w14:textId="77777777" w:rsidR="001E2D60" w:rsidRDefault="001E2D60" w:rsidP="001E2D60">
      <w:r>
        <w:lastRenderedPageBreak/>
        <w:fldChar w:fldCharType="begin"/>
      </w:r>
      <w:r>
        <w:instrText xml:space="preserve"> INCLUDEPICTURE "http://i922.photobucket.com/albums/ad62/anahall/worldmapblank.png" \* MERGEFORMATINET </w:instrText>
      </w:r>
      <w:r>
        <w:fldChar w:fldCharType="separate"/>
      </w:r>
      <w:r>
        <w:pict w14:anchorId="68B9AFC7">
          <v:shape id="_x0000_i1036" type="#_x0000_t75" style="width:822.15pt;height:406.9pt">
            <v:imagedata r:id="rId32" r:href="rId33"/>
          </v:shape>
        </w:pict>
      </w:r>
      <w:r>
        <w:fldChar w:fldCharType="end"/>
      </w:r>
    </w:p>
    <w:p w14:paraId="6F59F8C6" w14:textId="77777777" w:rsidR="001E2D60" w:rsidRDefault="001E2D60" w:rsidP="001E2D60">
      <w:r>
        <w:lastRenderedPageBreak/>
        <w:fldChar w:fldCharType="begin"/>
      </w:r>
      <w:r>
        <w:instrText xml:space="preserve"> INCLUDEPICTURE "https://www.mtholyoke.edu/courses/rschwart/hist151/maps_for_quizI/Europe%201900%20Blank.GIF" \* MERGEFORMATINET </w:instrText>
      </w:r>
      <w:r>
        <w:fldChar w:fldCharType="separate"/>
      </w:r>
      <w:r>
        <w:pict w14:anchorId="36995D41">
          <v:shape id="_x0000_i1037" type="#_x0000_t75" style="width:586.9pt;height:538.35pt">
            <v:imagedata r:id="rId34" r:href="rId35"/>
          </v:shape>
        </w:pict>
      </w:r>
      <w:r>
        <w:fldChar w:fldCharType="end"/>
      </w:r>
    </w:p>
    <w:p w14:paraId="69A9B9CA" w14:textId="77777777" w:rsidR="001E2D60" w:rsidRDefault="001E2D60" w:rsidP="001E2D60">
      <w:r>
        <w:lastRenderedPageBreak/>
        <w:fldChar w:fldCharType="begin"/>
      </w:r>
      <w:r>
        <w:instrText xml:space="preserve"> INCLUDEPICTURE "http://ezpupils2011.files.wordpress.com/2011/04/uk-blank.gif" \* MERGEFORMATINET </w:instrText>
      </w:r>
      <w:r>
        <w:fldChar w:fldCharType="separate"/>
      </w:r>
      <w:r>
        <w:pict w14:anchorId="349B5909">
          <v:shape id="_x0000_i1038" type="#_x0000_t75" style="width:445.4pt;height:566.8pt">
            <v:imagedata r:id="rId36" r:href="rId37"/>
          </v:shape>
        </w:pict>
      </w:r>
      <w:r>
        <w:fldChar w:fldCharType="end"/>
      </w:r>
    </w:p>
    <w:p w14:paraId="7096EAC6" w14:textId="77777777" w:rsidR="001E2D60" w:rsidRPr="001E2D60" w:rsidRDefault="001E2D60" w:rsidP="001E2D60">
      <w:pPr>
        <w:tabs>
          <w:tab w:val="left" w:pos="4035"/>
        </w:tabs>
        <w:rPr>
          <w:sz w:val="32"/>
          <w:szCs w:val="28"/>
        </w:rPr>
      </w:pPr>
    </w:p>
    <w:sectPr w:rsidR="001E2D60" w:rsidRPr="001E2D60" w:rsidSect="0026412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334564"/>
    <w:multiLevelType w:val="hybridMultilevel"/>
    <w:tmpl w:val="B616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CEA"/>
    <w:rsid w:val="000B14DA"/>
    <w:rsid w:val="00140837"/>
    <w:rsid w:val="001B3F45"/>
    <w:rsid w:val="001E2D60"/>
    <w:rsid w:val="001E3D37"/>
    <w:rsid w:val="001E43CB"/>
    <w:rsid w:val="00264121"/>
    <w:rsid w:val="00264C9A"/>
    <w:rsid w:val="002E7736"/>
    <w:rsid w:val="003434D5"/>
    <w:rsid w:val="00421D80"/>
    <w:rsid w:val="00475489"/>
    <w:rsid w:val="004B12A2"/>
    <w:rsid w:val="005A0EDB"/>
    <w:rsid w:val="006B5B1C"/>
    <w:rsid w:val="007B2553"/>
    <w:rsid w:val="007E1F20"/>
    <w:rsid w:val="00990A5F"/>
    <w:rsid w:val="00A57A95"/>
    <w:rsid w:val="00AE7D46"/>
    <w:rsid w:val="00B017DA"/>
    <w:rsid w:val="00BB0AFC"/>
    <w:rsid w:val="00C03968"/>
    <w:rsid w:val="00C85F00"/>
    <w:rsid w:val="00D20CEA"/>
    <w:rsid w:val="00DC34CF"/>
    <w:rsid w:val="00DD150C"/>
    <w:rsid w:val="00E14A88"/>
    <w:rsid w:val="00F0243F"/>
    <w:rsid w:val="00F9006B"/>
    <w:rsid w:val="00FB41FF"/>
    <w:rsid w:val="00FD5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9EB0FCE"/>
  <w15:chartTrackingRefBased/>
  <w15:docId w15:val="{D0C79248-DD23-4DBC-B69B-D3711C71C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0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0CEA"/>
    <w:rPr>
      <w:color w:val="0000FF"/>
      <w:u w:val="single"/>
    </w:rPr>
  </w:style>
  <w:style w:type="character" w:customStyle="1" w:styleId="fontstyle01">
    <w:name w:val="fontstyle01"/>
    <w:basedOn w:val="DefaultParagraphFont"/>
    <w:rsid w:val="00DD150C"/>
    <w:rPr>
      <w:rFonts w:ascii="Calibri" w:hAnsi="Calibri" w:cs="Calibri" w:hint="default"/>
      <w:b/>
      <w:bCs/>
      <w:i w:val="0"/>
      <w:iCs w:val="0"/>
      <w:color w:val="000000"/>
      <w:sz w:val="24"/>
      <w:szCs w:val="24"/>
    </w:rPr>
  </w:style>
  <w:style w:type="character" w:customStyle="1" w:styleId="fontstyle21">
    <w:name w:val="fontstyle21"/>
    <w:basedOn w:val="DefaultParagraphFont"/>
    <w:rsid w:val="00DD150C"/>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DD150C"/>
    <w:rPr>
      <w:rFonts w:ascii="Symbol" w:hAnsi="Symbol" w:hint="default"/>
      <w:b w:val="0"/>
      <w:bCs w:val="0"/>
      <w:i w:val="0"/>
      <w:iCs w:val="0"/>
      <w:color w:val="000000"/>
      <w:sz w:val="22"/>
      <w:szCs w:val="22"/>
    </w:rPr>
  </w:style>
  <w:style w:type="character" w:styleId="FollowedHyperlink">
    <w:name w:val="FollowedHyperlink"/>
    <w:basedOn w:val="DefaultParagraphFont"/>
    <w:uiPriority w:val="99"/>
    <w:semiHidden/>
    <w:unhideWhenUsed/>
    <w:rsid w:val="00AE7D46"/>
    <w:rPr>
      <w:color w:val="954F72" w:themeColor="followedHyperlink"/>
      <w:u w:val="single"/>
    </w:rPr>
  </w:style>
  <w:style w:type="paragraph" w:styleId="ListParagraph">
    <w:name w:val="List Paragraph"/>
    <w:basedOn w:val="Normal"/>
    <w:uiPriority w:val="34"/>
    <w:qFormat/>
    <w:rsid w:val="007B2553"/>
    <w:pPr>
      <w:ind w:left="720"/>
      <w:contextualSpacing/>
    </w:pPr>
  </w:style>
  <w:style w:type="character" w:styleId="UnresolvedMention">
    <w:name w:val="Unresolved Mention"/>
    <w:basedOn w:val="DefaultParagraphFont"/>
    <w:uiPriority w:val="99"/>
    <w:semiHidden/>
    <w:unhideWhenUsed/>
    <w:rsid w:val="00F02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456341323">
      <w:bodyDiv w:val="1"/>
      <w:marLeft w:val="0"/>
      <w:marRight w:val="0"/>
      <w:marTop w:val="0"/>
      <w:marBottom w:val="0"/>
      <w:divBdr>
        <w:top w:val="none" w:sz="0" w:space="0" w:color="auto"/>
        <w:left w:val="none" w:sz="0" w:space="0" w:color="auto"/>
        <w:bottom w:val="none" w:sz="0" w:space="0" w:color="auto"/>
        <w:right w:val="none" w:sz="0" w:space="0" w:color="auto"/>
      </w:divBdr>
    </w:div>
    <w:div w:id="923227738">
      <w:bodyDiv w:val="1"/>
      <w:marLeft w:val="0"/>
      <w:marRight w:val="0"/>
      <w:marTop w:val="0"/>
      <w:marBottom w:val="0"/>
      <w:divBdr>
        <w:top w:val="none" w:sz="0" w:space="0" w:color="auto"/>
        <w:left w:val="none" w:sz="0" w:space="0" w:color="auto"/>
        <w:bottom w:val="none" w:sz="0" w:space="0" w:color="auto"/>
        <w:right w:val="none" w:sz="0" w:space="0" w:color="auto"/>
      </w:divBdr>
    </w:div>
    <w:div w:id="145000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cratch.mit.edu/projects/editor/?tutorial=getStarted" TargetMode="External"/><Relationship Id="rId26" Type="http://schemas.openxmlformats.org/officeDocument/2006/relationships/image" Target="http://www.ezilon.com/maps/images/Europe-physical-map.gif" TargetMode="External"/><Relationship Id="rId39" Type="http://schemas.openxmlformats.org/officeDocument/2006/relationships/theme" Target="theme/theme1.xml"/><Relationship Id="rId21" Type="http://schemas.openxmlformats.org/officeDocument/2006/relationships/hyperlink" Target="http://www.topmarks.co.uk" TargetMode="External"/><Relationship Id="rId34"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scratch.mit.edu/projects/editor/?tutorial=getStarted" TargetMode="External"/><Relationship Id="rId25" Type="http://schemas.openxmlformats.org/officeDocument/2006/relationships/image" Target="media/image5.png"/><Relationship Id="rId33" Type="http://schemas.openxmlformats.org/officeDocument/2006/relationships/image" Target="http://i922.photobucket.com/albums/ad62/anahall/worldmapblank.pn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dCYDZDlcO6g" TargetMode="External"/><Relationship Id="rId20" Type="http://schemas.openxmlformats.org/officeDocument/2006/relationships/hyperlink" Target="http://www.nrichmath.org"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bbc.co.uk/newsround/news/watch_newsround" TargetMode="External"/><Relationship Id="rId11" Type="http://schemas.openxmlformats.org/officeDocument/2006/relationships/hyperlink" Target="http://www.timestables.co.uk" TargetMode="External"/><Relationship Id="rId24" Type="http://schemas.openxmlformats.org/officeDocument/2006/relationships/hyperlink" Target="https://www.twinkl.co.uk/resources/parents" TargetMode="External"/><Relationship Id="rId32" Type="http://schemas.openxmlformats.org/officeDocument/2006/relationships/image" Target="media/image9.png"/><Relationship Id="rId37" Type="http://schemas.openxmlformats.org/officeDocument/2006/relationships/image" Target="http://ezpupils2011.files.wordpress.com/2011/04/uk-blank.gif" TargetMode="External"/><Relationship Id="rId5" Type="http://schemas.openxmlformats.org/officeDocument/2006/relationships/hyperlink" Target="mailto:Ian.lewis@luddenden-ce.calderdale.sch.uk" TargetMode="External"/><Relationship Id="rId15" Type="http://schemas.openxmlformats.org/officeDocument/2006/relationships/hyperlink" Target="https://laughingkidslearn.com/how-to-make-juggling-balls-using-rice-and-balloons/" TargetMode="External"/><Relationship Id="rId23" Type="http://schemas.openxmlformats.org/officeDocument/2006/relationships/hyperlink" Target="https://www.natgeokids.com/uk/" TargetMode="External"/><Relationship Id="rId28" Type="http://schemas.openxmlformats.org/officeDocument/2006/relationships/image" Target="http://www.mapsofworld.com/united-kingdom/maps/uk-mountains-map.jpg" TargetMode="External"/><Relationship Id="rId36" Type="http://schemas.openxmlformats.org/officeDocument/2006/relationships/image" Target="media/image11.png"/><Relationship Id="rId10" Type="http://schemas.openxmlformats.org/officeDocument/2006/relationships/hyperlink" Target="http://www.timestables.co.uk" TargetMode="External"/><Relationship Id="rId19" Type="http://schemas.openxmlformats.org/officeDocument/2006/relationships/hyperlink" Target="http://www.bbc.co.uk/bitesize"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nrichmaths.org" TargetMode="External"/><Relationship Id="rId14" Type="http://schemas.openxmlformats.org/officeDocument/2006/relationships/image" Target="media/image4.jpeg"/><Relationship Id="rId22" Type="http://schemas.openxmlformats.org/officeDocument/2006/relationships/hyperlink" Target="http://www.scholastic.com/learnathome" TargetMode="External"/><Relationship Id="rId27" Type="http://schemas.openxmlformats.org/officeDocument/2006/relationships/image" Target="media/image6.jpeg"/><Relationship Id="rId30" Type="http://schemas.openxmlformats.org/officeDocument/2006/relationships/image" Target="https://karkemish.files.wordpress.com/2008/11/europe_topography_map_en.png" TargetMode="External"/><Relationship Id="rId35" Type="http://schemas.openxmlformats.org/officeDocument/2006/relationships/image" Target="https://www.mtholyoke.edu/courses/rschwart/hist151/maps_for_quizI/Europe%201900%20Blank.GIF" TargetMode="External"/><Relationship Id="rId8" Type="http://schemas.openxmlformats.org/officeDocument/2006/relationships/hyperlink" Target="https://whiterosemaths.com/homelearnin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1703</Words>
  <Characters>9712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17alewis</dc:creator>
  <cp:keywords/>
  <dc:description/>
  <cp:lastModifiedBy>Ian Lewis</cp:lastModifiedBy>
  <cp:revision>3</cp:revision>
  <dcterms:created xsi:type="dcterms:W3CDTF">2021-01-05T08:43:00Z</dcterms:created>
  <dcterms:modified xsi:type="dcterms:W3CDTF">2021-01-05T08:47:00Z</dcterms:modified>
</cp:coreProperties>
</file>